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4"/>
        <w:gridCol w:w="12113"/>
        <w:gridCol w:w="2128"/>
      </w:tblGrid>
      <w:tr w:rsidR="006A7D1B" w:rsidRPr="00330949" w14:paraId="2EF5EB1B" w14:textId="77777777" w:rsidTr="002826C6">
        <w:trPr>
          <w:trHeight w:val="1404"/>
        </w:trPr>
        <w:tc>
          <w:tcPr>
            <w:tcW w:w="1664" w:type="dxa"/>
          </w:tcPr>
          <w:p w14:paraId="34144AA4" w14:textId="77777777" w:rsidR="006A7D1B" w:rsidRPr="00330949" w:rsidRDefault="006A7D1B" w:rsidP="006A7D1B">
            <w:pPr>
              <w:rPr>
                <w:rFonts w:ascii="Times New Roman" w:hAnsi="Times New Roman" w:cs="Times New Roman"/>
              </w:rPr>
            </w:pPr>
            <w:r w:rsidRPr="00330949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330949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A978C09" wp14:editId="62E40478">
                  <wp:extent cx="561975" cy="828675"/>
                  <wp:effectExtent l="19050" t="0" r="0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3" w:type="dxa"/>
          </w:tcPr>
          <w:p w14:paraId="098048AD" w14:textId="77777777" w:rsidR="006A7D1B" w:rsidRPr="00330949" w:rsidRDefault="006A7D1B" w:rsidP="006A7D1B">
            <w:pPr>
              <w:pStyle w:val="Titolo1Intestazione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1970D92F" w14:textId="77777777" w:rsidR="006A7D1B" w:rsidRPr="00330949" w:rsidRDefault="006A7D1B" w:rsidP="00CF106F">
            <w:pPr>
              <w:pStyle w:val="Titolo1Intestazione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30949">
              <w:rPr>
                <w:rFonts w:ascii="Times New Roman" w:hAnsi="Times New Roman"/>
                <w:sz w:val="22"/>
                <w:szCs w:val="22"/>
                <w:lang w:val="fr-FR"/>
              </w:rPr>
              <w:t>INSTITUŢIA PUBLICĂ</w:t>
            </w:r>
          </w:p>
          <w:p w14:paraId="1948ACBB" w14:textId="77777777" w:rsidR="006A7D1B" w:rsidRPr="00330949" w:rsidRDefault="006A7D1B" w:rsidP="00CF106F">
            <w:pPr>
              <w:pStyle w:val="Titolo1Intestazione"/>
              <w:tabs>
                <w:tab w:val="center" w:pos="5948"/>
                <w:tab w:val="left" w:pos="1104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30949">
              <w:rPr>
                <w:rFonts w:ascii="Times New Roman" w:hAnsi="Times New Roman"/>
                <w:sz w:val="22"/>
                <w:szCs w:val="22"/>
                <w:lang w:val="fr-FR"/>
              </w:rPr>
              <w:t>unIVERSITATEA DE STAT DE MEDICINĂ ŞI FARMACIE</w:t>
            </w:r>
          </w:p>
          <w:p w14:paraId="14172E72" w14:textId="77777777" w:rsidR="006A7D1B" w:rsidRPr="00330949" w:rsidRDefault="006A7D1B" w:rsidP="00CF10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949">
              <w:rPr>
                <w:rFonts w:ascii="Times New Roman" w:hAnsi="Times New Roman" w:cs="Times New Roman"/>
                <w:b/>
                <w:lang w:val="en-US"/>
              </w:rPr>
              <w:t>”NICOLAE TESTEMIŢANU” DIN REPUBLICA MOLDOVA</w:t>
            </w:r>
          </w:p>
        </w:tc>
        <w:tc>
          <w:tcPr>
            <w:tcW w:w="2128" w:type="dxa"/>
          </w:tcPr>
          <w:p w14:paraId="585D7AD8" w14:textId="77777777" w:rsidR="006A7D1B" w:rsidRPr="00330949" w:rsidRDefault="006A7D1B" w:rsidP="006A7D1B">
            <w:pPr>
              <w:rPr>
                <w:rStyle w:val="a6"/>
                <w:rFonts w:cs="Times New Roman"/>
                <w:lang w:val="ro-RO"/>
              </w:rPr>
            </w:pPr>
          </w:p>
          <w:p w14:paraId="153E897D" w14:textId="77777777" w:rsidR="006A7D1B" w:rsidRPr="00330949" w:rsidRDefault="006A7D1B" w:rsidP="006A7D1B">
            <w:pPr>
              <w:rPr>
                <w:rStyle w:val="a6"/>
                <w:rFonts w:cs="Times New Roman"/>
                <w:lang w:val="ro-RO"/>
              </w:rPr>
            </w:pPr>
          </w:p>
          <w:p w14:paraId="1B2D2BCC" w14:textId="6F6BBF55" w:rsidR="006A7D1B" w:rsidRPr="003D3FF8" w:rsidRDefault="006A7D1B" w:rsidP="00B10901">
            <w:pPr>
              <w:rPr>
                <w:rFonts w:ascii="Times New Roman" w:hAnsi="Times New Roman" w:cs="Times New Roman"/>
                <w:lang w:val="en-US"/>
              </w:rPr>
            </w:pPr>
            <w:r w:rsidRPr="00330949">
              <w:rPr>
                <w:rStyle w:val="a6"/>
                <w:rFonts w:cs="Times New Roman"/>
                <w:lang w:val="ro-RO"/>
              </w:rPr>
              <w:t xml:space="preserve">       </w:t>
            </w:r>
            <w:r w:rsidRPr="003D3FF8">
              <w:rPr>
                <w:rStyle w:val="a6"/>
                <w:rFonts w:cs="Times New Roman"/>
                <w:lang w:val="ro-RO"/>
              </w:rPr>
              <w:t>Pag</w:t>
            </w:r>
            <w:r w:rsidRPr="003D3FF8">
              <w:rPr>
                <w:rStyle w:val="a6"/>
                <w:rFonts w:cs="Times New Roman"/>
              </w:rPr>
              <w:t xml:space="preserve">. </w:t>
            </w:r>
            <w:r w:rsidRPr="003D3FF8">
              <w:rPr>
                <w:rStyle w:val="a6"/>
                <w:rFonts w:cs="Times New Roman"/>
              </w:rPr>
              <w:fldChar w:fldCharType="begin"/>
            </w:r>
            <w:r w:rsidRPr="003D3FF8">
              <w:rPr>
                <w:rStyle w:val="a6"/>
                <w:rFonts w:cs="Times New Roman"/>
              </w:rPr>
              <w:instrText xml:space="preserve"> PAGE </w:instrText>
            </w:r>
            <w:r w:rsidRPr="003D3FF8">
              <w:rPr>
                <w:rStyle w:val="a6"/>
                <w:rFonts w:cs="Times New Roman"/>
              </w:rPr>
              <w:fldChar w:fldCharType="separate"/>
            </w:r>
            <w:r w:rsidR="00A21086">
              <w:rPr>
                <w:rStyle w:val="a6"/>
                <w:rFonts w:cs="Times New Roman"/>
                <w:noProof/>
              </w:rPr>
              <w:t>1</w:t>
            </w:r>
            <w:r w:rsidRPr="003D3FF8">
              <w:rPr>
                <w:rStyle w:val="a6"/>
                <w:rFonts w:cs="Times New Roman"/>
              </w:rPr>
              <w:fldChar w:fldCharType="end"/>
            </w:r>
            <w:r w:rsidRPr="003D3FF8">
              <w:rPr>
                <w:rStyle w:val="a6"/>
                <w:rFonts w:cs="Times New Roman"/>
              </w:rPr>
              <w:t xml:space="preserve"> / </w:t>
            </w:r>
            <w:r w:rsidR="003D3FF8" w:rsidRPr="003D3FF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A7D1B" w:rsidRPr="00DD2D75" w14:paraId="699C9561" w14:textId="77777777" w:rsidTr="002826C6">
        <w:trPr>
          <w:trHeight w:val="9488"/>
        </w:trPr>
        <w:tc>
          <w:tcPr>
            <w:tcW w:w="15905" w:type="dxa"/>
            <w:gridSpan w:val="3"/>
          </w:tcPr>
          <w:p w14:paraId="2B4934EA" w14:textId="77777777" w:rsidR="006A7D1B" w:rsidRPr="007232ED" w:rsidRDefault="006A7D1B" w:rsidP="006A7D1B">
            <w:pPr>
              <w:rPr>
                <w:rFonts w:ascii="Times New Roman" w:hAnsi="Times New Roman" w:cs="Times New Roman"/>
                <w:lang w:val="ro-RO"/>
              </w:rPr>
            </w:pPr>
            <w:r w:rsidRPr="007232ED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proofErr w:type="gramStart"/>
            <w:r w:rsidRPr="007232ED">
              <w:rPr>
                <w:rFonts w:ascii="Times New Roman" w:hAnsi="Times New Roman" w:cs="Times New Roman"/>
                <w:lang w:val="en-US"/>
              </w:rPr>
              <w:t>Aprob</w:t>
            </w:r>
            <w:proofErr w:type="spellEnd"/>
            <w:r w:rsidRPr="007232ED">
              <w:rPr>
                <w:rFonts w:ascii="Times New Roman" w:hAnsi="Times New Roman" w:cs="Times New Roman"/>
                <w:lang w:val="en-US"/>
              </w:rPr>
              <w:t>“</w:t>
            </w:r>
            <w:proofErr w:type="gramEnd"/>
            <w:r w:rsidRPr="007232ED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327FC123" w14:textId="5C4A9416" w:rsidR="006A7D1B" w:rsidRPr="007232ED" w:rsidRDefault="006A7D1B" w:rsidP="006A7D1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32ED">
              <w:rPr>
                <w:rFonts w:ascii="Times New Roman" w:hAnsi="Times New Roman" w:cs="Times New Roman"/>
                <w:lang w:val="en-US"/>
              </w:rPr>
              <w:t>Sef</w:t>
            </w:r>
            <w:proofErr w:type="spellEnd"/>
            <w:r w:rsidRPr="007232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32ED">
              <w:rPr>
                <w:rFonts w:ascii="Times New Roman" w:hAnsi="Times New Roman" w:cs="Times New Roman"/>
                <w:lang w:val="en-US"/>
              </w:rPr>
              <w:t>cate</w:t>
            </w:r>
            <w:r w:rsidR="00891C3E" w:rsidRPr="007232ED">
              <w:rPr>
                <w:rFonts w:ascii="Times New Roman" w:hAnsi="Times New Roman" w:cs="Times New Roman"/>
                <w:lang w:val="en-US"/>
              </w:rPr>
              <w:t>drei</w:t>
            </w:r>
            <w:proofErr w:type="spellEnd"/>
            <w:r w:rsidR="00891C3E" w:rsidRPr="007232ED">
              <w:rPr>
                <w:rFonts w:ascii="Times New Roman" w:hAnsi="Times New Roman" w:cs="Times New Roman"/>
                <w:lang w:val="en-US"/>
              </w:rPr>
              <w:t xml:space="preserve">, doc. </w:t>
            </w:r>
            <w:proofErr w:type="gramStart"/>
            <w:r w:rsidR="00891C3E" w:rsidRPr="007232ED">
              <w:rPr>
                <w:rFonts w:ascii="Times New Roman" w:hAnsi="Times New Roman" w:cs="Times New Roman"/>
                <w:lang w:val="en-US"/>
              </w:rPr>
              <w:t>med.,</w:t>
            </w:r>
            <w:proofErr w:type="spellStart"/>
            <w:r w:rsidR="00891C3E" w:rsidRPr="007232ED">
              <w:rPr>
                <w:rFonts w:ascii="Times New Roman" w:hAnsi="Times New Roman" w:cs="Times New Roman"/>
                <w:lang w:val="en-US"/>
              </w:rPr>
              <w:t>conf</w:t>
            </w:r>
            <w:proofErr w:type="spellEnd"/>
            <w:proofErr w:type="gramEnd"/>
            <w:r w:rsidR="00891C3E" w:rsidRPr="007232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91C3E" w:rsidRPr="007232ED">
              <w:rPr>
                <w:rFonts w:ascii="Times New Roman" w:hAnsi="Times New Roman" w:cs="Times New Roman"/>
                <w:lang w:val="en-US"/>
              </w:rPr>
              <w:t>univ</w:t>
            </w:r>
            <w:r w:rsidRPr="007232ED">
              <w:rPr>
                <w:rFonts w:ascii="Times New Roman" w:hAnsi="Times New Roman" w:cs="Times New Roman"/>
                <w:lang w:val="en-US"/>
              </w:rPr>
              <w:t>.</w:t>
            </w:r>
            <w:proofErr w:type="spellEnd"/>
            <w:r w:rsidRPr="007232ED">
              <w:rPr>
                <w:rFonts w:ascii="Times New Roman" w:hAnsi="Times New Roman" w:cs="Times New Roman"/>
                <w:lang w:val="en-US"/>
              </w:rPr>
              <w:t xml:space="preserve">                     O.</w:t>
            </w:r>
            <w:r w:rsidR="00891C3E" w:rsidRPr="007232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32ED">
              <w:rPr>
                <w:rFonts w:ascii="Times New Roman" w:hAnsi="Times New Roman" w:cs="Times New Roman"/>
                <w:lang w:val="en-US"/>
              </w:rPr>
              <w:t xml:space="preserve">Solomon                   </w:t>
            </w:r>
            <w:r w:rsidR="00ED662E" w:rsidRPr="007232ED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</w:t>
            </w:r>
            <w:r w:rsidRPr="007232ED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ED662E" w:rsidRPr="007232ED">
              <w:rPr>
                <w:rFonts w:ascii="Times New Roman" w:hAnsi="Times New Roman" w:cs="Times New Roman"/>
                <w:lang w:val="ro-RO"/>
              </w:rPr>
              <w:t xml:space="preserve">Şef. studii, </w:t>
            </w:r>
            <w:r w:rsidR="00165E15" w:rsidRPr="007232ED">
              <w:rPr>
                <w:rFonts w:ascii="Times New Roman" w:hAnsi="Times New Roman" w:cs="Times New Roman"/>
                <w:lang w:val="ro-RO"/>
              </w:rPr>
              <w:t>asis. univ.</w:t>
            </w:r>
            <w:r w:rsidR="00ED662E" w:rsidRPr="007232ED">
              <w:rPr>
                <w:rFonts w:ascii="Times New Roman" w:hAnsi="Times New Roman" w:cs="Times New Roman"/>
                <w:lang w:val="ro-RO"/>
              </w:rPr>
              <w:t xml:space="preserve">                      </w:t>
            </w:r>
            <w:r w:rsidR="00C64E19" w:rsidRPr="007232ED">
              <w:rPr>
                <w:rFonts w:ascii="Times New Roman" w:hAnsi="Times New Roman" w:cs="Times New Roman"/>
                <w:lang w:val="ro-RO"/>
              </w:rPr>
              <w:t xml:space="preserve">       V. Zuev</w:t>
            </w:r>
          </w:p>
          <w:p w14:paraId="6A21242B" w14:textId="58E099A6" w:rsidR="005C06A5" w:rsidRPr="007232ED" w:rsidRDefault="00330949" w:rsidP="00282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Orarul seminarelor şi prelegerilor la  catedra </w:t>
            </w:r>
            <w:r w:rsidR="00F21BD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tomatologie </w:t>
            </w:r>
            <w:r w:rsidR="00F21BD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rtopedică  „I</w:t>
            </w:r>
            <w:r w:rsidR="00F21BD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larion 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Postolachi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  <w:r w:rsidR="00891C3E" w:rsidRPr="00723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 studenţii an.</w:t>
            </w:r>
            <w:r w:rsidR="00C45FE0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semestrul de</w:t>
            </w:r>
            <w:r w:rsidR="00505B1D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A53B5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Primavara</w:t>
            </w:r>
            <w:r w:rsidR="000F2E14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,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anul universitar </w:t>
            </w:r>
            <w:r w:rsidR="00CF106F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202</w:t>
            </w:r>
            <w:r w:rsidR="00165E1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  <w:r w:rsidR="004560FE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- 20</w:t>
            </w:r>
            <w:r w:rsidR="00CF106F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  <w:r w:rsidR="00165E1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  <w:p w14:paraId="14757844" w14:textId="594F2949" w:rsidR="00330949" w:rsidRPr="007232ED" w:rsidRDefault="00DD2D75" w:rsidP="00282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24</w:t>
            </w:r>
            <w:r w:rsidR="00390DD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.03</w:t>
            </w:r>
            <w:r w:rsidR="00165E1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  <w:r w:rsidR="00390DD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.04</w:t>
            </w:r>
          </w:p>
          <w:tbl>
            <w:tblPr>
              <w:tblW w:w="154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6"/>
              <w:gridCol w:w="2745"/>
              <w:gridCol w:w="2717"/>
              <w:gridCol w:w="2801"/>
              <w:gridCol w:w="2801"/>
              <w:gridCol w:w="2801"/>
            </w:tblGrid>
            <w:tr w:rsidR="00330949" w:rsidRPr="00DD2D75" w14:paraId="4E8A7CB7" w14:textId="77777777" w:rsidTr="003C0B79">
              <w:trPr>
                <w:trHeight w:val="444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B8855" w14:textId="4BA0FE56" w:rsidR="00330949" w:rsidRPr="007232ED" w:rsidRDefault="00330949" w:rsidP="003C0B79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GRUPE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9FC05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Luni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62F2C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Marţi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C7F47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Miercuri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BADE5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Joi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B01A1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Vineri</w:t>
                  </w:r>
                </w:p>
              </w:tc>
            </w:tr>
            <w:tr w:rsidR="00694152" w:rsidRPr="00DD2D75" w14:paraId="637D2501" w14:textId="77777777" w:rsidTr="00A902C5">
              <w:trPr>
                <w:trHeight w:val="689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49B08" w14:textId="01B35CEF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A</w:t>
                  </w:r>
                </w:p>
                <w:p w14:paraId="40DC25E3" w14:textId="3B735B5C" w:rsidR="00694152" w:rsidRPr="00B72CE3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102</w:t>
                  </w:r>
                </w:p>
                <w:p w14:paraId="4FA0C193" w14:textId="5BDFF42A" w:rsidR="00694152" w:rsidRPr="00B72CE3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Postolachi A.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2F01C3" w14:textId="13718703" w:rsidR="00694152" w:rsidRPr="00BD2312" w:rsidRDefault="00694152" w:rsidP="00694152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637C1E" w14:textId="3A20FA80" w:rsidR="00694152" w:rsidRPr="00BD2312" w:rsidRDefault="00694152" w:rsidP="00694152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08:00 – 11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:20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D626B" w14:textId="316F4CEF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D55C58" w14:textId="15E73A3A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45BA9" w14:textId="62B18EE5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14:40</w:t>
                  </w:r>
                </w:p>
              </w:tc>
            </w:tr>
            <w:tr w:rsidR="00694152" w:rsidRPr="00DD2D75" w14:paraId="7AFFE802" w14:textId="77777777" w:rsidTr="001C01BB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4233D" w14:textId="39600FBD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S1701B</w:t>
                  </w:r>
                </w:p>
                <w:p w14:paraId="5143272A" w14:textId="34F43E18" w:rsidR="00694152" w:rsidRPr="00B72CE3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104</w:t>
                  </w:r>
                </w:p>
                <w:p w14:paraId="40816D69" w14:textId="57BEA8D2" w:rsidR="00694152" w:rsidRPr="00B72CE3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Gututui V.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4F1A74" w14:textId="00500AD7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B6AEA8" w14:textId="19BC8FE8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726B1" w14:textId="71E97ACA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42EF6" w14:textId="251898D8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A8B53" w14:textId="3BAC4D18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14:15</w:t>
                  </w:r>
                </w:p>
              </w:tc>
            </w:tr>
            <w:tr w:rsidR="00694152" w:rsidRPr="00DD2D75" w14:paraId="1FB3F927" w14:textId="77777777" w:rsidTr="00142419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43BEB" w14:textId="10C3669A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S1702A</w:t>
                  </w:r>
                </w:p>
                <w:p w14:paraId="434DAA78" w14:textId="26A0A742" w:rsidR="00694152" w:rsidRPr="00B72CE3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06</w:t>
                  </w:r>
                </w:p>
                <w:p w14:paraId="154AC63C" w14:textId="720A9BC0" w:rsidR="00694152" w:rsidRPr="00B72CE3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Paulescu N.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3AA36" w14:textId="6BC96A33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C5BF38" w14:textId="28FC0F47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45ACE0" w14:textId="68E2EE3B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05C592" w14:textId="64DA4CA9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954B8" w14:textId="25BBD992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</w:tr>
            <w:tr w:rsidR="00694152" w:rsidRPr="00DD2D75" w14:paraId="05ECCFF1" w14:textId="77777777" w:rsidTr="00142419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4F793" w14:textId="120E8CB8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S1702B</w:t>
                  </w:r>
                </w:p>
                <w:p w14:paraId="5CB7F05D" w14:textId="31FFC27D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Cab.110</w:t>
                  </w:r>
                </w:p>
                <w:p w14:paraId="79720398" w14:textId="58B1C534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Oineagra Vad.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00E0BF" w14:textId="412FE44D" w:rsidR="00694152" w:rsidRPr="00B57B20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BAD149" w14:textId="655646B9" w:rsidR="00694152" w:rsidRPr="00B57B20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FBA574" w14:textId="39E41581" w:rsidR="00694152" w:rsidRPr="00B57B20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71501" w14:textId="7E19B7B9" w:rsidR="00694152" w:rsidRPr="00B57B20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D943D" w14:textId="3BAA2773" w:rsidR="00694152" w:rsidRPr="00B57B20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</w:tr>
            <w:tr w:rsidR="00694152" w:rsidRPr="00DD2D75" w14:paraId="5E6B75F4" w14:textId="77777777" w:rsidTr="00142419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52597" w14:textId="28842E74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S1703A</w:t>
                  </w:r>
                </w:p>
                <w:p w14:paraId="2C0CDDDB" w14:textId="4AE0B32E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111</w:t>
                  </w:r>
                </w:p>
                <w:p w14:paraId="6F9DBB1A" w14:textId="782BDB5C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Gututui D.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1FBCD3" w14:textId="4938B0DF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9B9F2E" w14:textId="1EE62A97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3667DA" w14:textId="7EFC9295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3ADC40" w14:textId="3A905305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207D16" w14:textId="4DCDA814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</w:tr>
            <w:tr w:rsidR="00694152" w:rsidRPr="00DD2D75" w14:paraId="6A29F8BD" w14:textId="77777777" w:rsidTr="00142419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6C4BD" w14:textId="28E5E6E7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S1703B</w:t>
                  </w:r>
                </w:p>
                <w:p w14:paraId="3FB8B8A6" w14:textId="573CA945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108</w:t>
                  </w:r>
                </w:p>
                <w:p w14:paraId="3D8D3F49" w14:textId="020CE505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Ceban M.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C1B2AD" w14:textId="7EBD72ED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F08AEA" w14:textId="44EEF7F7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DF46D" w14:textId="1EABA0F7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69CA9" w14:textId="394ADC3A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94FFE6" w14:textId="07EF7544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</w:tr>
            <w:tr w:rsidR="00694152" w:rsidRPr="00DD2D75" w14:paraId="4150BF76" w14:textId="77777777" w:rsidTr="00142419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C0C04" w14:textId="550F151B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S1704</w:t>
                  </w:r>
                  <w:r w:rsidRPr="0090620E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A</w:t>
                  </w:r>
                </w:p>
                <w:p w14:paraId="3EA988D2" w14:textId="7AC6F4D9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103</w:t>
                  </w:r>
                </w:p>
                <w:p w14:paraId="54946580" w14:textId="08AC4CE8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Pantea V.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6C89F" w14:textId="0EBDCAF3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4B75E6" w14:textId="221F8620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F6AEE0" w14:textId="2E6935CB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13:45 – 16:00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9FBBAA" w14:textId="1541811E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EF3F00" w14:textId="0D03239C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14:15</w:t>
                  </w:r>
                </w:p>
              </w:tc>
            </w:tr>
            <w:tr w:rsidR="00694152" w:rsidRPr="00DD2D75" w14:paraId="5ABA1BAA" w14:textId="77777777" w:rsidTr="00142419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D0379" w14:textId="77777777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</w:t>
                  </w:r>
                </w:p>
                <w:p w14:paraId="3D7AA85A" w14:textId="76459FAF" w:rsidR="00694152" w:rsidRPr="00DD2D75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Buta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V.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995A91" w14:textId="65552C52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34264D" w14:textId="0F923BBB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12:20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ADFF3B" w14:textId="780A24A9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258188" w14:textId="382D5C49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E70511" w14:textId="3F3A1DC8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14:40</w:t>
                  </w:r>
                </w:p>
              </w:tc>
            </w:tr>
            <w:tr w:rsidR="003C0B79" w:rsidRPr="00DD2D75" w14:paraId="7C973ABD" w14:textId="77777777" w:rsidTr="00142419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8947E" w14:textId="388D784D" w:rsidR="003C0B79" w:rsidRDefault="003C0B79" w:rsidP="003C0B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S1705</w:t>
                  </w:r>
                  <w:r w:rsidRPr="0090620E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A</w:t>
                  </w:r>
                </w:p>
                <w:p w14:paraId="264CF1A0" w14:textId="49F302E3" w:rsidR="003C0B79" w:rsidRDefault="003C0B79" w:rsidP="003C0B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107</w:t>
                  </w:r>
                </w:p>
                <w:p w14:paraId="546CF9C4" w14:textId="172D1BBA" w:rsidR="003C0B79" w:rsidRDefault="003C0B79" w:rsidP="003C0B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Brasoveanu S.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B6AB31" w14:textId="12383BE9" w:rsidR="003C0B79" w:rsidRPr="00BD2312" w:rsidRDefault="003C0B79" w:rsidP="003C0B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FD361B"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D27295" w14:textId="125F13B8" w:rsidR="003C0B79" w:rsidRPr="00BD2312" w:rsidRDefault="003C0B79" w:rsidP="003C0B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FD361B"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829AAA" w14:textId="6B2A11E1" w:rsidR="003C0B79" w:rsidRPr="00BD2312" w:rsidRDefault="003C0B79" w:rsidP="003C0B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13:40 – 16:00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74521C" w14:textId="58EFAF5F" w:rsidR="003C0B79" w:rsidRPr="00BD2312" w:rsidRDefault="003C0B79" w:rsidP="003C0B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1040DF"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7EDAA7" w14:textId="7E27AB25" w:rsidR="003C0B79" w:rsidRPr="00BD2312" w:rsidRDefault="003C0B79" w:rsidP="003C0B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1040DF"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</w:tr>
            <w:tr w:rsidR="00694152" w:rsidRPr="00DD2D75" w14:paraId="7DB1924A" w14:textId="77777777" w:rsidTr="00142419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A8D68" w14:textId="77777777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S1705B</w:t>
                  </w:r>
                </w:p>
                <w:p w14:paraId="7DFFAC83" w14:textId="79500BBE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109</w:t>
                  </w:r>
                </w:p>
                <w:p w14:paraId="0052CEB0" w14:textId="43CC48CB" w:rsidR="00694152" w:rsidRDefault="00694152" w:rsidP="006941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Taralunga Iu.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CFE1C7" w14:textId="3050D673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534BE" w14:textId="283FC2C2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9550B2" w14:textId="311F632B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458965" w14:textId="1C2C4888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B49B2A" w14:textId="69E75010" w:rsidR="00694152" w:rsidRPr="00BD2312" w:rsidRDefault="00694152" w:rsidP="006941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</w:tr>
            <w:tr w:rsidR="007232ED" w:rsidRPr="00DD2D75" w14:paraId="14DEBAC8" w14:textId="77777777" w:rsidTr="003C0B79">
              <w:trPr>
                <w:trHeight w:val="1159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49468" w14:textId="31E31B4D" w:rsidR="007232ED" w:rsidRPr="007232ED" w:rsidRDefault="007232ED" w:rsidP="007232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ro-RO"/>
                    </w:rPr>
                  </w:pPr>
                </w:p>
                <w:p w14:paraId="5CA73D4C" w14:textId="77777777" w:rsidR="003C0B79" w:rsidRDefault="003C0B79" w:rsidP="003C0B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Prelegeri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</w:t>
                  </w:r>
                </w:p>
                <w:p w14:paraId="7EB58314" w14:textId="06D2B646" w:rsidR="003C0B79" w:rsidRDefault="003C0B79" w:rsidP="003C0B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on-line:</w:t>
                  </w:r>
                </w:p>
                <w:p w14:paraId="016E210B" w14:textId="3F5CCEC2" w:rsidR="007232ED" w:rsidRPr="007232ED" w:rsidRDefault="007232ED" w:rsidP="007232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38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2BD57" w14:textId="0DCCBB7D" w:rsidR="00D12E9D" w:rsidRDefault="003C0B79" w:rsidP="00D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u w:val="single"/>
                      <w:lang w:val="en-US"/>
                    </w:rPr>
                    <w:t>24</w:t>
                  </w:r>
                  <w:r w:rsidR="00D12E9D">
                    <w:rPr>
                      <w:rFonts w:ascii="Times New Roman" w:hAnsi="Times New Roman" w:cs="Times New Roman"/>
                      <w:b/>
                      <w:i/>
                      <w:iCs/>
                      <w:u w:val="single"/>
                      <w:lang w:val="en-US"/>
                    </w:rPr>
                    <w:t>.03.</w:t>
                  </w:r>
                  <w:r w:rsidR="00D12E9D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   08.00 – 12.30 – V. </w:t>
                  </w:r>
                  <w:proofErr w:type="spellStart"/>
                  <w:r w:rsidR="00D12E9D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Oineagra</w:t>
                  </w:r>
                  <w:proofErr w:type="spellEnd"/>
                </w:p>
                <w:p w14:paraId="29269E0E" w14:textId="6F12DF41" w:rsidR="00D12E9D" w:rsidRDefault="003C0B79" w:rsidP="00D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u w:val="single"/>
                      <w:lang w:val="en-US"/>
                    </w:rPr>
                    <w:t>25</w:t>
                  </w:r>
                  <w:r w:rsidR="00D12E9D">
                    <w:rPr>
                      <w:rFonts w:ascii="Times New Roman" w:hAnsi="Times New Roman" w:cs="Times New Roman"/>
                      <w:b/>
                      <w:i/>
                      <w:iCs/>
                      <w:u w:val="single"/>
                      <w:lang w:val="en-US"/>
                    </w:rPr>
                    <w:t>.03.</w:t>
                  </w:r>
                  <w:r w:rsidR="00D12E9D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    08.00 – 12.30 – V. </w:t>
                  </w:r>
                  <w:proofErr w:type="spellStart"/>
                  <w:r w:rsidR="00D12E9D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Oineagra</w:t>
                  </w:r>
                  <w:proofErr w:type="spellEnd"/>
                  <w:r w:rsidR="00D12E9D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/ V. </w:t>
                  </w:r>
                  <w:proofErr w:type="spellStart"/>
                  <w:r w:rsidR="00D12E9D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Gututui</w:t>
                  </w:r>
                  <w:proofErr w:type="spellEnd"/>
                </w:p>
                <w:p w14:paraId="498A44B2" w14:textId="079AB873" w:rsidR="00D12E9D" w:rsidRDefault="0018459C" w:rsidP="00D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u w:val="single"/>
                      <w:lang w:val="en-US"/>
                    </w:rPr>
                    <w:t>04.04</w:t>
                  </w:r>
                  <w:r w:rsidR="00D12E9D">
                    <w:rPr>
                      <w:rFonts w:ascii="Times New Roman" w:hAnsi="Times New Roman" w:cs="Times New Roman"/>
                      <w:b/>
                      <w:i/>
                      <w:iCs/>
                      <w:u w:val="single"/>
                      <w:lang w:val="en-US"/>
                    </w:rPr>
                    <w:t>.</w:t>
                  </w:r>
                  <w:r w:rsidR="00D12E9D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   08.00 – 09.30 – O. Solomon</w:t>
                  </w:r>
                </w:p>
                <w:p w14:paraId="0C96EBBF" w14:textId="29AD587A" w:rsidR="008155D5" w:rsidRPr="00B01D46" w:rsidRDefault="0018459C" w:rsidP="003C0B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u w:val="single"/>
                      <w:lang w:val="en-US"/>
                    </w:rPr>
                    <w:t>05.04</w:t>
                  </w:r>
                  <w:bookmarkStart w:id="0" w:name="_GoBack"/>
                  <w:bookmarkEnd w:id="0"/>
                  <w:r w:rsidR="00D12E9D">
                    <w:rPr>
                      <w:rFonts w:ascii="Times New Roman" w:hAnsi="Times New Roman" w:cs="Times New Roman"/>
                      <w:b/>
                      <w:i/>
                      <w:iCs/>
                      <w:u w:val="single"/>
                      <w:lang w:val="en-US"/>
                    </w:rPr>
                    <w:t>.</w:t>
                  </w:r>
                  <w:r w:rsidR="00D12E9D"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   08.00 – 09.30 – O. Solomon   </w:t>
                  </w:r>
                </w:p>
              </w:tc>
            </w:tr>
          </w:tbl>
          <w:p w14:paraId="3FB04D91" w14:textId="77777777" w:rsidR="006A7D1B" w:rsidRPr="007232ED" w:rsidRDefault="00330949" w:rsidP="006A7D1B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232E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Centrul Stomatologic V. Buta se află pe strada Studenților 1/1, tel. 069308468</w:t>
            </w:r>
            <w:r w:rsidR="00BC4528" w:rsidRPr="007232E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</w:tc>
      </w:tr>
    </w:tbl>
    <w:p w14:paraId="371BA50C" w14:textId="77777777" w:rsidR="000B0252" w:rsidRPr="00330949" w:rsidRDefault="000B0252" w:rsidP="00526D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0B0252" w:rsidRPr="00330949" w:rsidSect="00330949">
      <w:pgSz w:w="16838" w:h="11906" w:orient="landscape"/>
      <w:pgMar w:top="284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4389"/>
    <w:multiLevelType w:val="hybridMultilevel"/>
    <w:tmpl w:val="1F64BC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4CA9"/>
    <w:multiLevelType w:val="hybridMultilevel"/>
    <w:tmpl w:val="2822144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F33A0"/>
    <w:multiLevelType w:val="hybridMultilevel"/>
    <w:tmpl w:val="109EF7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3FFD"/>
    <w:multiLevelType w:val="hybridMultilevel"/>
    <w:tmpl w:val="783627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365F4"/>
    <w:multiLevelType w:val="hybridMultilevel"/>
    <w:tmpl w:val="D15C6F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40347"/>
    <w:multiLevelType w:val="hybridMultilevel"/>
    <w:tmpl w:val="FD4005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8C"/>
    <w:rsid w:val="00020259"/>
    <w:rsid w:val="00034C4F"/>
    <w:rsid w:val="00037D3E"/>
    <w:rsid w:val="000A23E3"/>
    <w:rsid w:val="000B0252"/>
    <w:rsid w:val="000B2B92"/>
    <w:rsid w:val="000C0BCF"/>
    <w:rsid w:val="000E76A9"/>
    <w:rsid w:val="000F2E14"/>
    <w:rsid w:val="001464A0"/>
    <w:rsid w:val="00155480"/>
    <w:rsid w:val="00165E15"/>
    <w:rsid w:val="001760FD"/>
    <w:rsid w:val="0018459C"/>
    <w:rsid w:val="001D4D1D"/>
    <w:rsid w:val="00202DC4"/>
    <w:rsid w:val="00211312"/>
    <w:rsid w:val="002374F0"/>
    <w:rsid w:val="00277B22"/>
    <w:rsid w:val="002826C6"/>
    <w:rsid w:val="002A0F7E"/>
    <w:rsid w:val="002A38B5"/>
    <w:rsid w:val="002C6D5F"/>
    <w:rsid w:val="002E0A2C"/>
    <w:rsid w:val="00330949"/>
    <w:rsid w:val="00345D93"/>
    <w:rsid w:val="003517F1"/>
    <w:rsid w:val="00352610"/>
    <w:rsid w:val="00357BF3"/>
    <w:rsid w:val="00364D83"/>
    <w:rsid w:val="003811DC"/>
    <w:rsid w:val="00390DD2"/>
    <w:rsid w:val="00393E08"/>
    <w:rsid w:val="00394002"/>
    <w:rsid w:val="003B0524"/>
    <w:rsid w:val="003C0B79"/>
    <w:rsid w:val="003C5169"/>
    <w:rsid w:val="003D3FF8"/>
    <w:rsid w:val="004029B7"/>
    <w:rsid w:val="00403706"/>
    <w:rsid w:val="004259BD"/>
    <w:rsid w:val="004267D0"/>
    <w:rsid w:val="00445CE8"/>
    <w:rsid w:val="004560FE"/>
    <w:rsid w:val="004575C6"/>
    <w:rsid w:val="00465E64"/>
    <w:rsid w:val="00476072"/>
    <w:rsid w:val="004831A6"/>
    <w:rsid w:val="004A4D0D"/>
    <w:rsid w:val="005039C6"/>
    <w:rsid w:val="00505B1D"/>
    <w:rsid w:val="00515189"/>
    <w:rsid w:val="00522263"/>
    <w:rsid w:val="00526D5F"/>
    <w:rsid w:val="00536BA8"/>
    <w:rsid w:val="005667FE"/>
    <w:rsid w:val="00591D09"/>
    <w:rsid w:val="005C06A5"/>
    <w:rsid w:val="005E29D4"/>
    <w:rsid w:val="005E3274"/>
    <w:rsid w:val="005E726A"/>
    <w:rsid w:val="005F1A8D"/>
    <w:rsid w:val="00615E67"/>
    <w:rsid w:val="0063548C"/>
    <w:rsid w:val="00687FC9"/>
    <w:rsid w:val="00690023"/>
    <w:rsid w:val="00694152"/>
    <w:rsid w:val="006A7D1B"/>
    <w:rsid w:val="006B4AC1"/>
    <w:rsid w:val="006C3C1C"/>
    <w:rsid w:val="006D670C"/>
    <w:rsid w:val="006F1BD1"/>
    <w:rsid w:val="007232ED"/>
    <w:rsid w:val="007541EE"/>
    <w:rsid w:val="00792E01"/>
    <w:rsid w:val="007D3F8C"/>
    <w:rsid w:val="007E25EF"/>
    <w:rsid w:val="00807575"/>
    <w:rsid w:val="008155D5"/>
    <w:rsid w:val="00827831"/>
    <w:rsid w:val="00883242"/>
    <w:rsid w:val="00891C3E"/>
    <w:rsid w:val="008C3D97"/>
    <w:rsid w:val="00966AE9"/>
    <w:rsid w:val="009C39A4"/>
    <w:rsid w:val="009D360C"/>
    <w:rsid w:val="009E1557"/>
    <w:rsid w:val="00A21086"/>
    <w:rsid w:val="00A53B51"/>
    <w:rsid w:val="00A7303C"/>
    <w:rsid w:val="00A929A3"/>
    <w:rsid w:val="00AE742C"/>
    <w:rsid w:val="00B01D46"/>
    <w:rsid w:val="00B10901"/>
    <w:rsid w:val="00B112F5"/>
    <w:rsid w:val="00B4205E"/>
    <w:rsid w:val="00B57B20"/>
    <w:rsid w:val="00B72CE3"/>
    <w:rsid w:val="00B74A07"/>
    <w:rsid w:val="00B82C59"/>
    <w:rsid w:val="00BA678A"/>
    <w:rsid w:val="00BB246E"/>
    <w:rsid w:val="00BB45B8"/>
    <w:rsid w:val="00BB5532"/>
    <w:rsid w:val="00BB6AC9"/>
    <w:rsid w:val="00BC4528"/>
    <w:rsid w:val="00BD2312"/>
    <w:rsid w:val="00BE5B75"/>
    <w:rsid w:val="00BF6D74"/>
    <w:rsid w:val="00C0357B"/>
    <w:rsid w:val="00C21623"/>
    <w:rsid w:val="00C34EBF"/>
    <w:rsid w:val="00C45FE0"/>
    <w:rsid w:val="00C6452C"/>
    <w:rsid w:val="00C64E19"/>
    <w:rsid w:val="00C92A7B"/>
    <w:rsid w:val="00C95612"/>
    <w:rsid w:val="00CB59CF"/>
    <w:rsid w:val="00CC7F89"/>
    <w:rsid w:val="00CD5210"/>
    <w:rsid w:val="00CF106F"/>
    <w:rsid w:val="00D06BCA"/>
    <w:rsid w:val="00D12E9D"/>
    <w:rsid w:val="00D15D63"/>
    <w:rsid w:val="00D220FD"/>
    <w:rsid w:val="00D53A8E"/>
    <w:rsid w:val="00D607C5"/>
    <w:rsid w:val="00D64FB0"/>
    <w:rsid w:val="00D67A11"/>
    <w:rsid w:val="00D851FA"/>
    <w:rsid w:val="00DA714D"/>
    <w:rsid w:val="00DD2D75"/>
    <w:rsid w:val="00DE5FC1"/>
    <w:rsid w:val="00DF6F96"/>
    <w:rsid w:val="00E0669B"/>
    <w:rsid w:val="00E1725D"/>
    <w:rsid w:val="00E26267"/>
    <w:rsid w:val="00E357BA"/>
    <w:rsid w:val="00E36FF5"/>
    <w:rsid w:val="00E5676C"/>
    <w:rsid w:val="00E64884"/>
    <w:rsid w:val="00ED662E"/>
    <w:rsid w:val="00F21BD5"/>
    <w:rsid w:val="00F3789D"/>
    <w:rsid w:val="00F955E4"/>
    <w:rsid w:val="00FA3ACB"/>
    <w:rsid w:val="00FE6E97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5963"/>
  <w15:docId w15:val="{106CABC6-7BF8-4259-8205-E9A8E315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Intestazione">
    <w:name w:val="Titolo 1 Intestazione"/>
    <w:basedOn w:val="a4"/>
    <w:rsid w:val="006A7D1B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styleId="a4">
    <w:name w:val="header"/>
    <w:basedOn w:val="a"/>
    <w:link w:val="a5"/>
    <w:uiPriority w:val="99"/>
    <w:semiHidden/>
    <w:unhideWhenUsed/>
    <w:rsid w:val="006A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D1B"/>
  </w:style>
  <w:style w:type="character" w:styleId="a6">
    <w:name w:val="page number"/>
    <w:basedOn w:val="a0"/>
    <w:rsid w:val="006A7D1B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A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1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4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029F-6DED-41A9-85CC-5CED3A9D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2021-08-31T19:22:00Z</cp:lastPrinted>
  <dcterms:created xsi:type="dcterms:W3CDTF">2022-03-21T07:28:00Z</dcterms:created>
  <dcterms:modified xsi:type="dcterms:W3CDTF">2022-03-21T08:12:00Z</dcterms:modified>
</cp:coreProperties>
</file>