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66239" w14:textId="77777777" w:rsidR="00C72455" w:rsidRDefault="00C72455" w:rsidP="00C724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74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6088"/>
        <w:gridCol w:w="676"/>
        <w:gridCol w:w="1353"/>
      </w:tblGrid>
      <w:tr w:rsidR="00C72455" w:rsidRPr="00B608E9" w14:paraId="525D60E5" w14:textId="77777777" w:rsidTr="00581D0D">
        <w:trPr>
          <w:cantSplit/>
          <w:trHeight w:val="417"/>
          <w:tblHeader/>
        </w:trPr>
        <w:tc>
          <w:tcPr>
            <w:tcW w:w="16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D72FCAC" w14:textId="77777777" w:rsidR="00C72455" w:rsidRDefault="008443BA" w:rsidP="00581D0D">
            <w:pPr>
              <w:pStyle w:val="NumeroRevisione"/>
              <w:ind w:left="-709" w:firstLine="709"/>
              <w:jc w:val="center"/>
              <w:rPr>
                <w:sz w:val="24"/>
              </w:rPr>
            </w:pPr>
            <w:r>
              <w:rPr>
                <w:noProof/>
              </w:rPr>
              <w:pict w14:anchorId="7492512A">
                <v:rect id="_x0000_s1026" style="position:absolute;left:0;text-align:left;margin-left:-51.6pt;margin-top:-21.9pt;width:530.55pt;height:759.1pt;z-index:251660288" o:allowincell="f" filled="f"/>
              </w:pict>
            </w:r>
            <w:r w:rsidR="00C72455">
              <w:rPr>
                <w:rFonts w:ascii="Matura MT Script Capitals" w:hAnsi="Matura MT Script Capitals"/>
                <w:b w:val="0"/>
                <w:i/>
                <w:sz w:val="56"/>
              </w:rPr>
              <w:t xml:space="preserve"> </w:t>
            </w:r>
            <w:r w:rsidR="00C72455">
              <w:rPr>
                <w:noProof/>
                <w:szCs w:val="16"/>
                <w:lang w:val="en-US"/>
              </w:rPr>
              <w:drawing>
                <wp:inline distT="0" distB="0" distL="0" distR="0" wp14:anchorId="2C40B8B0" wp14:editId="49F9F84D">
                  <wp:extent cx="561975" cy="828675"/>
                  <wp:effectExtent l="1905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435C4" w14:textId="77777777" w:rsidR="00C72455" w:rsidRPr="00A021F3" w:rsidRDefault="00C72455" w:rsidP="00C724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021F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INSTITUȚIA PUBLICĂ</w:t>
            </w:r>
          </w:p>
          <w:p w14:paraId="7C9F6D87" w14:textId="77777777" w:rsidR="00C72455" w:rsidRPr="00C72455" w:rsidRDefault="00C72455" w:rsidP="00C724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21F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U</w:t>
            </w:r>
            <w:r w:rsidRPr="00C724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NIVERSITATEA DE STAT DE MEDICINĂ</w:t>
            </w:r>
          </w:p>
          <w:p w14:paraId="0B39BF45" w14:textId="77777777" w:rsidR="00C72455" w:rsidRPr="00C72455" w:rsidRDefault="00C72455" w:rsidP="00C724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24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ŞI FARMACIE “NICOLAE TESTEMIŢANU”</w:t>
            </w:r>
          </w:p>
          <w:p w14:paraId="416B6AD8" w14:textId="77777777" w:rsidR="00C72455" w:rsidRPr="00C72455" w:rsidRDefault="00C72455" w:rsidP="00C724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724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DIN REPUBLICA </w:t>
            </w:r>
            <w:r w:rsidRPr="00BF5F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MOLDOVA</w:t>
            </w:r>
          </w:p>
          <w:p w14:paraId="50EEC3D3" w14:textId="77777777" w:rsidR="00C72455" w:rsidRDefault="00C72455" w:rsidP="00581D0D">
            <w:pPr>
              <w:pStyle w:val="Titolo1Intestazione"/>
              <w:rPr>
                <w:sz w:val="28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DB49F2" w14:textId="77777777" w:rsidR="00C72455" w:rsidRDefault="00C72455" w:rsidP="00581D0D">
            <w:pPr>
              <w:pStyle w:val="Revisione"/>
              <w:rPr>
                <w:b w:val="0"/>
                <w:sz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0B003" w14:textId="77777777" w:rsidR="00C72455" w:rsidRDefault="00C72455" w:rsidP="00581D0D">
            <w:pPr>
              <w:pStyle w:val="Revisione"/>
              <w:rPr>
                <w:b w:val="0"/>
                <w:sz w:val="24"/>
              </w:rPr>
            </w:pPr>
          </w:p>
        </w:tc>
      </w:tr>
      <w:tr w:rsidR="00C72455" w:rsidRPr="00B608E9" w14:paraId="2DED986F" w14:textId="77777777" w:rsidTr="00581D0D">
        <w:trPr>
          <w:cantSplit/>
          <w:trHeight w:hRule="exact" w:val="274"/>
          <w:tblHeader/>
        </w:trPr>
        <w:tc>
          <w:tcPr>
            <w:tcW w:w="1624" w:type="dxa"/>
            <w:vMerge/>
            <w:tcBorders>
              <w:right w:val="single" w:sz="4" w:space="0" w:color="auto"/>
            </w:tcBorders>
          </w:tcPr>
          <w:p w14:paraId="635B0A0E" w14:textId="77777777" w:rsidR="00C72455" w:rsidRDefault="00C72455" w:rsidP="00581D0D">
            <w:pPr>
              <w:pStyle w:val="Titolo1Intestazione"/>
            </w:pPr>
          </w:p>
        </w:tc>
        <w:tc>
          <w:tcPr>
            <w:tcW w:w="6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A543" w14:textId="77777777" w:rsidR="00C72455" w:rsidRDefault="00C72455" w:rsidP="00581D0D">
            <w:pPr>
              <w:pStyle w:val="Titolo1Intestazione"/>
              <w:rPr>
                <w:caps w:val="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D93" w14:textId="77777777" w:rsidR="00C72455" w:rsidRPr="00007226" w:rsidRDefault="00C72455" w:rsidP="00C72455">
            <w:pPr>
              <w:pStyle w:val="Header"/>
              <w:rPr>
                <w:rStyle w:val="PageNumber"/>
                <w:sz w:val="16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AA01F" w14:textId="77777777" w:rsidR="00C72455" w:rsidRPr="00007226" w:rsidRDefault="00C72455" w:rsidP="00581D0D">
            <w:pPr>
              <w:pStyle w:val="Header"/>
              <w:rPr>
                <w:rStyle w:val="PageNumber"/>
                <w:sz w:val="16"/>
                <w:lang w:val="en-US"/>
              </w:rPr>
            </w:pPr>
          </w:p>
        </w:tc>
      </w:tr>
      <w:tr w:rsidR="00C72455" w14:paraId="4CABC915" w14:textId="77777777" w:rsidTr="00581D0D">
        <w:trPr>
          <w:cantSplit/>
          <w:trHeight w:hRule="exact" w:val="749"/>
          <w:tblHeader/>
        </w:trPr>
        <w:tc>
          <w:tcPr>
            <w:tcW w:w="16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FDA5A1" w14:textId="77777777" w:rsidR="00C72455" w:rsidRDefault="00C72455" w:rsidP="00581D0D">
            <w:pPr>
              <w:pStyle w:val="Titolo1Intestazione"/>
              <w:rPr>
                <w:sz w:val="16"/>
              </w:rPr>
            </w:pPr>
          </w:p>
        </w:tc>
        <w:tc>
          <w:tcPr>
            <w:tcW w:w="60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C7DA05" w14:textId="77777777" w:rsidR="00C72455" w:rsidRDefault="00C72455" w:rsidP="00581D0D">
            <w:pPr>
              <w:pStyle w:val="Titolo1Intestazione"/>
              <w:rPr>
                <w:caps w:val="0"/>
                <w:sz w:val="16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3C511" w14:textId="77777777" w:rsidR="00C72455" w:rsidRPr="00C72455" w:rsidRDefault="00C72455" w:rsidP="00C72455">
            <w:pPr>
              <w:pStyle w:val="Header"/>
              <w:rPr>
                <w:rStyle w:val="PageNumber"/>
                <w:lang w:val="ro-RO"/>
              </w:rPr>
            </w:pPr>
            <w:r>
              <w:rPr>
                <w:rStyle w:val="PageNumber"/>
              </w:rPr>
              <w:t>Pag</w:t>
            </w:r>
            <w:r>
              <w:rPr>
                <w:rStyle w:val="PageNumber"/>
                <w:lang w:val="en-US"/>
              </w:rPr>
              <w:t xml:space="preserve">. </w:t>
            </w:r>
            <w:r>
              <w:rPr>
                <w:rStyle w:val="PageNumber"/>
                <w:lang w:val="ro-RO"/>
              </w:rPr>
              <w:t>1</w:t>
            </w:r>
            <w:r>
              <w:rPr>
                <w:rStyle w:val="PageNumber"/>
              </w:rPr>
              <w:t xml:space="preserve"> / </w:t>
            </w:r>
            <w:r w:rsidR="00007226">
              <w:rPr>
                <w:lang w:val="ro-RO"/>
              </w:rPr>
              <w:t>3</w:t>
            </w:r>
          </w:p>
        </w:tc>
      </w:tr>
    </w:tbl>
    <w:p w14:paraId="754E1566" w14:textId="77777777" w:rsidR="00007226" w:rsidRDefault="00007226" w:rsidP="00007226">
      <w:pPr>
        <w:pStyle w:val="BodyText"/>
        <w:rPr>
          <w:rFonts w:asciiTheme="minorHAnsi" w:eastAsiaTheme="minorEastAsia" w:hAnsiTheme="minorHAnsi" w:cstheme="minorBidi"/>
          <w:sz w:val="22"/>
          <w:szCs w:val="22"/>
          <w:lang w:val="ro-RO"/>
        </w:rPr>
      </w:pPr>
    </w:p>
    <w:p w14:paraId="4F97E40A" w14:textId="77777777" w:rsidR="00007226" w:rsidRPr="00BF5FA6" w:rsidRDefault="00007226" w:rsidP="00007226">
      <w:pPr>
        <w:pStyle w:val="Heading2"/>
        <w:rPr>
          <w:szCs w:val="28"/>
          <w:lang w:val="ro-RO"/>
        </w:rPr>
      </w:pPr>
      <w:r w:rsidRPr="00BF5FA6">
        <w:rPr>
          <w:szCs w:val="28"/>
          <w:lang w:val="en-US"/>
        </w:rPr>
        <w:t>ÎNTREBĂRI</w:t>
      </w:r>
    </w:p>
    <w:p w14:paraId="11142263" w14:textId="77777777" w:rsidR="00007226" w:rsidRPr="00A021F3" w:rsidRDefault="00007226" w:rsidP="00BF5FA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A021F3">
        <w:rPr>
          <w:rFonts w:ascii="Times New Roman" w:hAnsi="Times New Roman" w:cs="Times New Roman"/>
          <w:sz w:val="28"/>
          <w:szCs w:val="28"/>
          <w:lang w:val="fr-FR"/>
        </w:rPr>
        <w:t>pentru  examen</w:t>
      </w:r>
      <w:r w:rsidR="00D57AD0" w:rsidRPr="00A021F3">
        <w:rPr>
          <w:rFonts w:ascii="Times New Roman" w:hAnsi="Times New Roman" w:cs="Times New Roman"/>
          <w:sz w:val="28"/>
          <w:szCs w:val="28"/>
          <w:lang w:val="fr-FR"/>
        </w:rPr>
        <w:t xml:space="preserve">ul </w:t>
      </w:r>
      <w:r w:rsidRPr="00A021F3">
        <w:rPr>
          <w:rFonts w:ascii="Times New Roman" w:hAnsi="Times New Roman" w:cs="Times New Roman"/>
          <w:sz w:val="28"/>
          <w:szCs w:val="28"/>
          <w:lang w:val="fr-FR"/>
        </w:rPr>
        <w:t xml:space="preserve">la  </w:t>
      </w:r>
      <w:r w:rsidRPr="00BF5FA6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A021F3">
        <w:rPr>
          <w:rFonts w:ascii="Times New Roman" w:hAnsi="Times New Roman" w:cs="Times New Roman"/>
          <w:sz w:val="28"/>
          <w:szCs w:val="28"/>
          <w:lang w:val="fr-FR"/>
        </w:rPr>
        <w:t xml:space="preserve">tomatologia  </w:t>
      </w:r>
      <w:r w:rsidRPr="00BF5FA6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A021F3">
        <w:rPr>
          <w:rFonts w:ascii="Times New Roman" w:hAnsi="Times New Roman" w:cs="Times New Roman"/>
          <w:sz w:val="28"/>
          <w:szCs w:val="28"/>
          <w:lang w:val="fr-FR"/>
        </w:rPr>
        <w:t>rtopedică</w:t>
      </w:r>
    </w:p>
    <w:p w14:paraId="4C77DFC5" w14:textId="77777777" w:rsidR="00007226" w:rsidRDefault="00007226" w:rsidP="00BF5FA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F5FA6">
        <w:rPr>
          <w:rFonts w:ascii="Times New Roman" w:hAnsi="Times New Roman" w:cs="Times New Roman"/>
          <w:sz w:val="28"/>
          <w:szCs w:val="28"/>
          <w:lang w:val="ro-RO"/>
        </w:rPr>
        <w:t xml:space="preserve">anul </w:t>
      </w:r>
      <w:r w:rsidR="00985AC4" w:rsidRPr="00BF5FA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31033" w:rsidRPr="00BF5FA6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BF5FA6">
        <w:rPr>
          <w:rFonts w:ascii="Times New Roman" w:hAnsi="Times New Roman" w:cs="Times New Roman"/>
          <w:sz w:val="28"/>
          <w:szCs w:val="28"/>
          <w:lang w:val="ro-RO"/>
        </w:rPr>
        <w:t xml:space="preserve"> de studii</w:t>
      </w:r>
      <w:r w:rsidR="00D57AD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BF5F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3341">
        <w:rPr>
          <w:rFonts w:ascii="Times New Roman" w:hAnsi="Times New Roman" w:cs="Times New Roman"/>
          <w:sz w:val="28"/>
          <w:szCs w:val="28"/>
          <w:lang w:val="ro-RO"/>
        </w:rPr>
        <w:t xml:space="preserve"> semestrul 8 </w:t>
      </w:r>
    </w:p>
    <w:p w14:paraId="2DD05E10" w14:textId="77777777" w:rsidR="00BF5FA6" w:rsidRPr="00BF5FA6" w:rsidRDefault="00BF5FA6" w:rsidP="00BF5FA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DB548F5" w14:textId="77777777" w:rsidR="0027375B" w:rsidRPr="00134CBF" w:rsidRDefault="0027375B" w:rsidP="0027375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4CBF">
        <w:rPr>
          <w:rFonts w:ascii="Times New Roman" w:hAnsi="Times New Roman" w:cs="Times New Roman"/>
          <w:sz w:val="28"/>
          <w:szCs w:val="28"/>
          <w:lang w:val="ro-RO"/>
        </w:rPr>
        <w:t xml:space="preserve">Edentaţia totală,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terminologie, date generale. </w:t>
      </w:r>
      <w:r w:rsidRPr="00134CB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1EBC9AE0" w14:textId="77777777" w:rsidR="0027375B" w:rsidRDefault="0027375B" w:rsidP="0027375B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4CBF">
        <w:rPr>
          <w:rFonts w:ascii="Times New Roman" w:hAnsi="Times New Roman" w:cs="Times New Roman"/>
          <w:sz w:val="28"/>
          <w:szCs w:val="28"/>
          <w:lang w:val="ro-RO"/>
        </w:rPr>
        <w:t>Edentaţia totală, etiologia, patogeneza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48E3BDF" w14:textId="77777777" w:rsidR="0027375B" w:rsidRDefault="0027375B" w:rsidP="0027375B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134CBF">
        <w:rPr>
          <w:rFonts w:ascii="Times New Roman" w:hAnsi="Times New Roman" w:cs="Times New Roman"/>
          <w:sz w:val="28"/>
          <w:szCs w:val="28"/>
          <w:lang w:val="ro-RO"/>
        </w:rPr>
        <w:t>abloul clinic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edentației totale, caracteristica generală.</w:t>
      </w:r>
    </w:p>
    <w:p w14:paraId="1F9BB234" w14:textId="77777777" w:rsidR="00BE46B5" w:rsidRDefault="00BE46B5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Argumentarea morfo-funcțională a dereglărilor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 xml:space="preserve"> masticatorii la edentatul total, </w:t>
      </w:r>
    </w:p>
    <w:p w14:paraId="331046B7" w14:textId="77777777" w:rsidR="0027375B" w:rsidRDefault="00BE46B5" w:rsidP="00BE4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caracteristica.</w:t>
      </w:r>
    </w:p>
    <w:p w14:paraId="12759B72" w14:textId="77777777" w:rsidR="00BE46B5" w:rsidRDefault="00BE46B5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Argumentarea morfo-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funcțional</w:t>
      </w:r>
      <w:r>
        <w:rPr>
          <w:rFonts w:ascii="Times New Roman" w:hAnsi="Times New Roman" w:cs="Times New Roman"/>
          <w:sz w:val="28"/>
          <w:szCs w:val="28"/>
          <w:lang w:val="ro-RO"/>
        </w:rPr>
        <w:t>ă a dereglărilor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 xml:space="preserve"> fizionomice la edentatul total, </w:t>
      </w:r>
    </w:p>
    <w:p w14:paraId="44D92A66" w14:textId="77777777" w:rsidR="0027375B" w:rsidRDefault="00BE46B5" w:rsidP="00BE4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caracteristica.</w:t>
      </w:r>
    </w:p>
    <w:p w14:paraId="5A3C578E" w14:textId="77777777" w:rsidR="00BE46B5" w:rsidRDefault="00BE46B5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Argumentarea morfo-funcțională a d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ereglăril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or 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 xml:space="preserve">deglutiției la edentatul total, </w:t>
      </w:r>
    </w:p>
    <w:p w14:paraId="57F7CDE2" w14:textId="77777777" w:rsidR="0027375B" w:rsidRDefault="00BE46B5" w:rsidP="00BE4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caracteristica.</w:t>
      </w:r>
    </w:p>
    <w:p w14:paraId="58A23523" w14:textId="77777777" w:rsidR="00BE46B5" w:rsidRDefault="00BE46B5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Argumentarea morfo-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funcțional</w:t>
      </w:r>
      <w:r>
        <w:rPr>
          <w:rFonts w:ascii="Times New Roman" w:hAnsi="Times New Roman" w:cs="Times New Roman"/>
          <w:sz w:val="28"/>
          <w:szCs w:val="28"/>
          <w:lang w:val="ro-RO"/>
        </w:rPr>
        <w:t>ă a dereglărilor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 xml:space="preserve">fonetice și 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 xml:space="preserve">psihice la edentatul </w:t>
      </w:r>
    </w:p>
    <w:p w14:paraId="61DD57FB" w14:textId="77777777" w:rsidR="0027375B" w:rsidRDefault="00BE46B5" w:rsidP="00BE4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27375B">
        <w:rPr>
          <w:rFonts w:ascii="Times New Roman" w:hAnsi="Times New Roman" w:cs="Times New Roman"/>
          <w:sz w:val="28"/>
          <w:szCs w:val="28"/>
          <w:lang w:val="ro-RO"/>
        </w:rPr>
        <w:t>total, caracteristica.</w:t>
      </w:r>
    </w:p>
    <w:p w14:paraId="038510FA" w14:textId="77777777" w:rsidR="0027375B" w:rsidRDefault="00F40D75" w:rsidP="00F40D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Modificările morfo-funcționale ale maxilarului superior la edentatul total, caracteristica, importanța practică.</w:t>
      </w:r>
    </w:p>
    <w:p w14:paraId="22E903AA" w14:textId="77777777" w:rsidR="00897FDE" w:rsidRDefault="00897FDE" w:rsidP="00F40D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Atrofia apofizei alveolare la maxilă la edentatul total, clasificarea Schroder, Doinicov, Kurleandski, importanța practică.</w:t>
      </w:r>
    </w:p>
    <w:p w14:paraId="603E571D" w14:textId="77777777" w:rsidR="000F0C00" w:rsidRDefault="00F40D75" w:rsidP="00F40D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7FDE">
        <w:rPr>
          <w:rFonts w:ascii="Times New Roman" w:hAnsi="Times New Roman" w:cs="Times New Roman"/>
          <w:sz w:val="28"/>
          <w:szCs w:val="28"/>
          <w:lang w:val="ro-RO"/>
        </w:rPr>
        <w:t>Modificările morfo-funcționale ale mandibulei la edentatul total, caracteristica, importanța practică.</w:t>
      </w:r>
      <w:r w:rsidR="00897FDE" w:rsidRPr="00897F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2A0E2E1" w14:textId="77777777" w:rsidR="00897FDE" w:rsidRDefault="00897FDE" w:rsidP="00897FD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Atrofia apofizei alveolare la mandibulă la edentatul total, clasificarea </w:t>
      </w:r>
      <w:r w:rsidR="004F2431">
        <w:rPr>
          <w:rFonts w:ascii="Times New Roman" w:hAnsi="Times New Roman" w:cs="Times New Roman"/>
          <w:sz w:val="28"/>
          <w:szCs w:val="28"/>
          <w:lang w:val="ro-RO"/>
        </w:rPr>
        <w:t>Koller,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importanța practică.</w:t>
      </w:r>
    </w:p>
    <w:p w14:paraId="012CA86F" w14:textId="77777777" w:rsidR="00C55675" w:rsidRPr="00897FDE" w:rsidRDefault="00C55675" w:rsidP="00C556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7FDE">
        <w:rPr>
          <w:rFonts w:ascii="Times New Roman" w:hAnsi="Times New Roman" w:cs="Times New Roman"/>
          <w:sz w:val="28"/>
          <w:szCs w:val="28"/>
          <w:lang w:val="ro-RO"/>
        </w:rPr>
        <w:t>Modificările morfo-funcționale ale mucoasei fixe la edentatul total, caracteristica, importanța practică.</w:t>
      </w:r>
    </w:p>
    <w:p w14:paraId="294663DF" w14:textId="77777777" w:rsidR="00F40D75" w:rsidRDefault="00F40D75" w:rsidP="00F40D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Modificările morfo-funcționale ale mușchilor sistemului stomatognat la edentatul total, caracteristica, importanța practică.</w:t>
      </w:r>
    </w:p>
    <w:p w14:paraId="0C7228AC" w14:textId="77777777" w:rsidR="00363ED3" w:rsidRPr="00363ED3" w:rsidRDefault="004F2431" w:rsidP="004F2431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 w:after="0" w:line="331" w:lineRule="exact"/>
        <w:ind w:right="-1066" w:hanging="72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M</w:t>
      </w:r>
      <w:r w:rsidRPr="004F2431"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 xml:space="preserve">uşchii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mobilizatori (</w:t>
      </w:r>
      <w:r w:rsidRPr="004F2431"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ridicători, cobor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â</w:t>
      </w:r>
      <w:r w:rsidRPr="004F2431"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tori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 xml:space="preserve">, </w:t>
      </w:r>
      <w:r w:rsidRPr="004F2431"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propulsori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 xml:space="preserve">) </w:t>
      </w:r>
      <w:r w:rsidRPr="004F2431"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ai mandibulei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 xml:space="preserve">, caracteristica </w:t>
      </w:r>
    </w:p>
    <w:p w14:paraId="128F187B" w14:textId="77777777" w:rsidR="004F2431" w:rsidRPr="004F2431" w:rsidRDefault="00363ED3" w:rsidP="00363ED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 w:after="0" w:line="331" w:lineRule="exact"/>
        <w:ind w:right="-1066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 xml:space="preserve">       generală, importanța practică</w:t>
      </w:r>
      <w:r w:rsidR="004F2431" w:rsidRPr="004F2431">
        <w:rPr>
          <w:rFonts w:ascii="Times New Roman" w:hAnsi="Times New Roman" w:cs="Times New Roman"/>
          <w:color w:val="000000"/>
          <w:spacing w:val="-9"/>
          <w:sz w:val="28"/>
          <w:szCs w:val="28"/>
          <w:lang w:val="ro-RO"/>
        </w:rPr>
        <w:t>.</w:t>
      </w:r>
    </w:p>
    <w:p w14:paraId="16AAD52E" w14:textId="77777777" w:rsidR="004F2431" w:rsidRPr="004F2431" w:rsidRDefault="004F2431" w:rsidP="004F2431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 w:after="0" w:line="331" w:lineRule="exact"/>
        <w:ind w:right="-1066" w:hanging="72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  <w:lang w:val="ro-RO"/>
        </w:rPr>
      </w:pPr>
      <w:r w:rsidRPr="004F2431">
        <w:rPr>
          <w:rFonts w:ascii="Times New Roman" w:hAnsi="Times New Roman" w:cs="Times New Roman"/>
          <w:color w:val="000000"/>
          <w:spacing w:val="-8"/>
          <w:sz w:val="28"/>
          <w:szCs w:val="28"/>
          <w:lang w:val="ro-RO"/>
        </w:rPr>
        <w:t xml:space="preserve">Muşchii </w:t>
      </w:r>
      <w:r w:rsidR="00363ED3">
        <w:rPr>
          <w:rFonts w:ascii="Times New Roman" w:hAnsi="Times New Roman" w:cs="Times New Roman"/>
          <w:color w:val="000000"/>
          <w:spacing w:val="-8"/>
          <w:sz w:val="28"/>
          <w:szCs w:val="28"/>
          <w:lang w:val="ro-RO"/>
        </w:rPr>
        <w:t xml:space="preserve">mimici caracteristica generală, </w:t>
      </w:r>
      <w:r w:rsidRPr="004F2431">
        <w:rPr>
          <w:rFonts w:ascii="Times New Roman" w:hAnsi="Times New Roman" w:cs="Times New Roman"/>
          <w:color w:val="000000"/>
          <w:spacing w:val="-8"/>
          <w:sz w:val="28"/>
          <w:szCs w:val="28"/>
          <w:lang w:val="ro-RO"/>
        </w:rPr>
        <w:t>importanţa practică.</w:t>
      </w:r>
    </w:p>
    <w:p w14:paraId="32C1012B" w14:textId="77777777" w:rsidR="00F40D75" w:rsidRDefault="00F40D75" w:rsidP="00F40D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Modificările morfo-funcționale ale ATM la edentatul total, caracteristica, importanța practică.</w:t>
      </w:r>
    </w:p>
    <w:p w14:paraId="31569A56" w14:textId="77777777" w:rsidR="0027375B" w:rsidRDefault="00363ED3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Complicațiile locale ale edentației totale, caracteristica, importanța practică.</w:t>
      </w:r>
    </w:p>
    <w:p w14:paraId="626BB0EA" w14:textId="77777777" w:rsidR="00C55675" w:rsidRDefault="00363ED3" w:rsidP="00C5567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Complicațiile loco-regionale </w:t>
      </w:r>
      <w:r w:rsidR="00C55675"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și generale </w:t>
      </w:r>
      <w:r w:rsidRPr="00C55675">
        <w:rPr>
          <w:rFonts w:ascii="Times New Roman" w:hAnsi="Times New Roman" w:cs="Times New Roman"/>
          <w:sz w:val="28"/>
          <w:szCs w:val="28"/>
          <w:lang w:val="ro-RO"/>
        </w:rPr>
        <w:t>ale edentației totale, caracteristica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586EF722" w14:textId="77777777" w:rsidR="00363ED3" w:rsidRPr="00C55675" w:rsidRDefault="00C55675" w:rsidP="00C55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5D0F82"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importanța </w:t>
      </w:r>
      <w:r w:rsidR="00363ED3" w:rsidRPr="00C55675">
        <w:rPr>
          <w:rFonts w:ascii="Times New Roman" w:hAnsi="Times New Roman" w:cs="Times New Roman"/>
          <w:sz w:val="28"/>
          <w:szCs w:val="28"/>
          <w:lang w:val="ro-RO"/>
        </w:rPr>
        <w:t>practică.</w:t>
      </w:r>
    </w:p>
    <w:p w14:paraId="340BA7B9" w14:textId="77777777" w:rsidR="005D0F82" w:rsidRDefault="005D0F82" w:rsidP="005D0F8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0F82">
        <w:rPr>
          <w:rFonts w:ascii="Times New Roman" w:hAnsi="Times New Roman" w:cs="Times New Roman"/>
          <w:sz w:val="28"/>
          <w:szCs w:val="28"/>
          <w:lang w:val="ro-RO"/>
        </w:rPr>
        <w:t xml:space="preserve">Particularitățile examenului clinic al pacientului edentat total,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caracteristica </w:t>
      </w:r>
    </w:p>
    <w:p w14:paraId="3E2E2BEA" w14:textId="77777777" w:rsidR="00363ED3" w:rsidRPr="005D0F82" w:rsidRDefault="00C55675" w:rsidP="00C55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g</w:t>
      </w:r>
      <w:r w:rsidR="005D0F82" w:rsidRPr="005D0F82">
        <w:rPr>
          <w:rFonts w:ascii="Times New Roman" w:hAnsi="Times New Roman" w:cs="Times New Roman"/>
          <w:sz w:val="28"/>
          <w:szCs w:val="28"/>
          <w:lang w:val="ro-RO"/>
        </w:rPr>
        <w:t>enerală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D0F82" w:rsidRPr="005D0F82">
        <w:rPr>
          <w:rFonts w:ascii="Times New Roman" w:hAnsi="Times New Roman" w:cs="Times New Roman"/>
          <w:sz w:val="28"/>
          <w:szCs w:val="28"/>
          <w:lang w:val="ro-RO"/>
        </w:rPr>
        <w:t xml:space="preserve"> importanța practică.</w:t>
      </w:r>
    </w:p>
    <w:p w14:paraId="0C578355" w14:textId="77777777" w:rsidR="005D0F82" w:rsidRDefault="005D0F82" w:rsidP="005D0F8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0F82">
        <w:rPr>
          <w:rFonts w:ascii="Times New Roman" w:hAnsi="Times New Roman" w:cs="Times New Roman"/>
          <w:sz w:val="28"/>
          <w:szCs w:val="28"/>
          <w:lang w:val="ro-RO"/>
        </w:rPr>
        <w:t xml:space="preserve">Particularitățile examenului paraclinic al pacientului edentat total, caracteristica </w:t>
      </w:r>
    </w:p>
    <w:p w14:paraId="145606C2" w14:textId="77777777" w:rsidR="005D0F82" w:rsidRPr="005D0F82" w:rsidRDefault="005D0F82" w:rsidP="005D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5D0F82">
        <w:rPr>
          <w:rFonts w:ascii="Times New Roman" w:hAnsi="Times New Roman" w:cs="Times New Roman"/>
          <w:sz w:val="28"/>
          <w:szCs w:val="28"/>
          <w:lang w:val="ro-RO"/>
        </w:rPr>
        <w:t>generală, importanța practică.</w:t>
      </w:r>
    </w:p>
    <w:p w14:paraId="434E00C4" w14:textId="77777777" w:rsidR="0027375B" w:rsidRDefault="00B316A6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Diagnosticul în cazul edentației totale, elementele componentele, caracteristica</w:t>
      </w:r>
      <w:r w:rsidR="00D57A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2803333" w14:textId="77777777" w:rsidR="00B316A6" w:rsidRDefault="00B316A6" w:rsidP="00D57AD0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57AD0">
        <w:rPr>
          <w:rFonts w:ascii="Times New Roman" w:hAnsi="Times New Roman" w:cs="Times New Roman"/>
          <w:sz w:val="28"/>
          <w:szCs w:val="28"/>
          <w:lang w:val="ro-RO"/>
        </w:rPr>
        <w:t>lanul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7AD0">
        <w:rPr>
          <w:rFonts w:ascii="Times New Roman" w:hAnsi="Times New Roman" w:cs="Times New Roman"/>
          <w:sz w:val="28"/>
          <w:szCs w:val="28"/>
          <w:lang w:val="ro-RO"/>
        </w:rPr>
        <w:t>de tratament în cazul edentației totale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elementele componente, </w:t>
      </w:r>
    </w:p>
    <w:p w14:paraId="2B38F6C2" w14:textId="77777777" w:rsidR="00D57AD0" w:rsidRDefault="00B316A6" w:rsidP="00B31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caracteristica</w:t>
      </w:r>
      <w:r w:rsidR="00D57A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35F320A" w14:textId="77777777" w:rsidR="009E5D12" w:rsidRPr="00BF5FA6" w:rsidRDefault="009E5D12" w:rsidP="00C5567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5FA6">
        <w:rPr>
          <w:rFonts w:ascii="Times New Roman" w:hAnsi="Times New Roman" w:cs="Times New Roman"/>
          <w:sz w:val="28"/>
          <w:szCs w:val="28"/>
          <w:lang w:val="ro-RO"/>
        </w:rPr>
        <w:t xml:space="preserve">Pregătirea pre- şi proprotetică către tratamentul </w:t>
      </w:r>
      <w:r>
        <w:rPr>
          <w:rFonts w:ascii="Times New Roman" w:hAnsi="Times New Roman" w:cs="Times New Roman"/>
          <w:sz w:val="28"/>
          <w:szCs w:val="28"/>
          <w:lang w:val="ro-RO"/>
        </w:rPr>
        <w:t>cu protez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totală mobilă</w:t>
      </w:r>
      <w:r w:rsidRPr="00BF5FA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60F8100" w14:textId="77777777" w:rsidR="00D57AD0" w:rsidRPr="009E5D12" w:rsidRDefault="00D57AD0" w:rsidP="00C900B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5D12">
        <w:rPr>
          <w:rFonts w:ascii="Times New Roman" w:hAnsi="Times New Roman" w:cs="Times New Roman"/>
          <w:sz w:val="28"/>
          <w:szCs w:val="28"/>
          <w:lang w:val="ro-RO"/>
        </w:rPr>
        <w:t>Proteza totală mobilă, caracteristica elementelor componente.</w:t>
      </w:r>
    </w:p>
    <w:p w14:paraId="0BD4AEE6" w14:textId="77777777" w:rsidR="00C900BF" w:rsidRDefault="00D57AD0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Fixarea, stabilitatea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echilibrul protezei totale mobile</w:t>
      </w:r>
      <w:r w:rsidR="00C900BF">
        <w:rPr>
          <w:rFonts w:ascii="Times New Roman" w:hAnsi="Times New Roman" w:cs="Times New Roman"/>
          <w:sz w:val="28"/>
          <w:szCs w:val="28"/>
          <w:lang w:val="ro-RO"/>
        </w:rPr>
        <w:t xml:space="preserve">, definiție, caracteristica, </w:t>
      </w:r>
    </w:p>
    <w:p w14:paraId="7946757C" w14:textId="77777777" w:rsidR="0027375B" w:rsidRDefault="00C900BF" w:rsidP="00C9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importanța practică.</w:t>
      </w:r>
    </w:p>
    <w:p w14:paraId="1F15FE46" w14:textId="77777777" w:rsidR="00C900BF" w:rsidRDefault="00C900BF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Factorii obișnuiți de fixare și stabilizare a proteze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ro-RO"/>
        </w:rPr>
        <w:t>totale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 xml:space="preserve"> mobile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caracteristica, </w:t>
      </w:r>
    </w:p>
    <w:p w14:paraId="29C89062" w14:textId="77777777" w:rsidR="00C900BF" w:rsidRDefault="00C900BF" w:rsidP="00C9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importanța practică.</w:t>
      </w:r>
    </w:p>
    <w:p w14:paraId="0E57C7FC" w14:textId="77777777" w:rsidR="00C55675" w:rsidRDefault="00C900BF" w:rsidP="00C900B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5675">
        <w:rPr>
          <w:rFonts w:ascii="Times New Roman" w:hAnsi="Times New Roman" w:cs="Times New Roman"/>
          <w:sz w:val="28"/>
          <w:szCs w:val="28"/>
          <w:lang w:val="ro-RO"/>
        </w:rPr>
        <w:t>Factorii excepționali de fixare și stabilizare a proteze</w:t>
      </w:r>
      <w:r w:rsidR="00C55675"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C55675">
        <w:rPr>
          <w:rFonts w:ascii="Times New Roman" w:hAnsi="Times New Roman" w:cs="Times New Roman"/>
          <w:sz w:val="28"/>
          <w:szCs w:val="28"/>
          <w:lang w:val="ro-RO"/>
        </w:rPr>
        <w:t>totale</w:t>
      </w:r>
      <w:r w:rsidR="00C55675"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 mobile</w:t>
      </w:r>
      <w:r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589FD3DB" w14:textId="77777777" w:rsidR="00C900BF" w:rsidRPr="00C55675" w:rsidRDefault="00C55675" w:rsidP="00C55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C900BF" w:rsidRPr="00C55675">
        <w:rPr>
          <w:rFonts w:ascii="Times New Roman" w:hAnsi="Times New Roman" w:cs="Times New Roman"/>
          <w:sz w:val="28"/>
          <w:szCs w:val="28"/>
          <w:lang w:val="ro-RO"/>
        </w:rPr>
        <w:t>caracteristica,</w:t>
      </w:r>
      <w:r w:rsidRPr="00C556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00BF" w:rsidRPr="00C55675">
        <w:rPr>
          <w:rFonts w:ascii="Times New Roman" w:hAnsi="Times New Roman" w:cs="Times New Roman"/>
          <w:sz w:val="28"/>
          <w:szCs w:val="28"/>
          <w:lang w:val="ro-RO"/>
        </w:rPr>
        <w:t>importanța practică.</w:t>
      </w:r>
    </w:p>
    <w:p w14:paraId="068F5313" w14:textId="77777777" w:rsidR="00C900BF" w:rsidRDefault="00C900BF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Metodele mecanice de fixare și stabilizare a proteze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totale mobile, </w:t>
      </w:r>
    </w:p>
    <w:p w14:paraId="4372C390" w14:textId="77777777" w:rsidR="0027375B" w:rsidRDefault="00C900BF" w:rsidP="00C9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caracteristica, importanța practică.</w:t>
      </w:r>
    </w:p>
    <w:p w14:paraId="24C545FA" w14:textId="77777777" w:rsidR="00C900BF" w:rsidRDefault="00C900BF" w:rsidP="00C900B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Metodele biomecanice de fixare și stabilizare a proteze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totale mobile, </w:t>
      </w:r>
    </w:p>
    <w:p w14:paraId="3F1A596B" w14:textId="77777777" w:rsidR="00C900BF" w:rsidRDefault="000530D0" w:rsidP="0005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</w:t>
      </w:r>
      <w:r w:rsidR="00C900BF">
        <w:rPr>
          <w:rFonts w:ascii="Times New Roman" w:hAnsi="Times New Roman" w:cs="Times New Roman"/>
          <w:sz w:val="28"/>
          <w:szCs w:val="28"/>
          <w:lang w:val="ro-RO"/>
        </w:rPr>
        <w:t>aracteristica</w:t>
      </w:r>
      <w:r w:rsidR="00C55675">
        <w:rPr>
          <w:rFonts w:ascii="Times New Roman" w:hAnsi="Times New Roman" w:cs="Times New Roman"/>
          <w:sz w:val="28"/>
          <w:szCs w:val="28"/>
          <w:lang w:val="ro-RO"/>
        </w:rPr>
        <w:t>, importanța practică.</w:t>
      </w:r>
    </w:p>
    <w:p w14:paraId="70E5304A" w14:textId="77777777" w:rsidR="000530D0" w:rsidRDefault="00C900BF" w:rsidP="00C900B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30D0">
        <w:rPr>
          <w:rFonts w:ascii="Times New Roman" w:hAnsi="Times New Roman" w:cs="Times New Roman"/>
          <w:sz w:val="28"/>
          <w:szCs w:val="28"/>
          <w:lang w:val="ro-RO"/>
        </w:rPr>
        <w:t>Metodele fizice de fixare și stabilizare a proteze</w:t>
      </w:r>
      <w:r w:rsidR="000530D0"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totale mobile, 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 xml:space="preserve">caracteristica, </w:t>
      </w:r>
    </w:p>
    <w:p w14:paraId="237A7F98" w14:textId="77777777" w:rsidR="00C900BF" w:rsidRPr="000530D0" w:rsidRDefault="000530D0" w:rsidP="0005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C900BF" w:rsidRPr="000530D0">
        <w:rPr>
          <w:rFonts w:ascii="Times New Roman" w:hAnsi="Times New Roman" w:cs="Times New Roman"/>
          <w:sz w:val="28"/>
          <w:szCs w:val="28"/>
          <w:lang w:val="ro-RO"/>
        </w:rPr>
        <w:t>importanța practică.</w:t>
      </w:r>
    </w:p>
    <w:p w14:paraId="2D7DB5AC" w14:textId="77777777" w:rsidR="000530D0" w:rsidRDefault="00C900BF" w:rsidP="000530D0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30D0">
        <w:rPr>
          <w:rFonts w:ascii="Times New Roman" w:hAnsi="Times New Roman" w:cs="Times New Roman"/>
          <w:sz w:val="28"/>
          <w:szCs w:val="28"/>
          <w:lang w:val="ro-RO"/>
        </w:rPr>
        <w:t>Metod</w:t>
      </w:r>
      <w:r w:rsidR="00C55675"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0530D0">
        <w:rPr>
          <w:rFonts w:ascii="Times New Roman" w:hAnsi="Times New Roman" w:cs="Times New Roman"/>
          <w:sz w:val="28"/>
          <w:szCs w:val="28"/>
          <w:lang w:val="ro-RO"/>
        </w:rPr>
        <w:t>biofizic</w:t>
      </w:r>
      <w:r w:rsidR="00C55675" w:rsidRPr="000530D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 de fixare și stabiliz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 xml:space="preserve">are a protezelor totale mobile, </w:t>
      </w:r>
    </w:p>
    <w:p w14:paraId="4AAF5DF4" w14:textId="77777777" w:rsidR="00C900BF" w:rsidRPr="000530D0" w:rsidRDefault="000530D0" w:rsidP="000530D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caracte</w:t>
      </w:r>
      <w:r w:rsidR="00C900BF" w:rsidRPr="000530D0">
        <w:rPr>
          <w:rFonts w:ascii="Times New Roman" w:hAnsi="Times New Roman" w:cs="Times New Roman"/>
          <w:sz w:val="28"/>
          <w:szCs w:val="28"/>
          <w:lang w:val="ro-RO"/>
        </w:rPr>
        <w:t>ristica, importanța practică.</w:t>
      </w:r>
    </w:p>
    <w:p w14:paraId="44B424A5" w14:textId="77777777" w:rsidR="007B70D9" w:rsidRDefault="007B70D9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Zona de sprigin a câmpului protetic edentat total la maxilă, caracteristica, </w:t>
      </w:r>
    </w:p>
    <w:p w14:paraId="4DEEA0F6" w14:textId="77777777" w:rsidR="00C900BF" w:rsidRDefault="007B70D9" w:rsidP="007B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importanța practică.</w:t>
      </w:r>
    </w:p>
    <w:p w14:paraId="56A1E118" w14:textId="77777777" w:rsidR="007B70D9" w:rsidRDefault="007B70D9" w:rsidP="007B70D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70D9">
        <w:rPr>
          <w:rFonts w:ascii="Times New Roman" w:hAnsi="Times New Roman" w:cs="Times New Roman"/>
          <w:sz w:val="28"/>
          <w:szCs w:val="28"/>
          <w:lang w:val="ro-RO"/>
        </w:rPr>
        <w:t xml:space="preserve">Zona de închidere marginală a câmpului protetic edentat total la maxilă, </w:t>
      </w:r>
    </w:p>
    <w:p w14:paraId="1B454CDB" w14:textId="77777777" w:rsidR="007B70D9" w:rsidRPr="007B70D9" w:rsidRDefault="007B70D9" w:rsidP="007B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B70D9">
        <w:rPr>
          <w:rFonts w:ascii="Times New Roman" w:hAnsi="Times New Roman" w:cs="Times New Roman"/>
          <w:sz w:val="28"/>
          <w:szCs w:val="28"/>
          <w:lang w:val="ro-RO"/>
        </w:rPr>
        <w:t>caracteristica, importanța practică.</w:t>
      </w:r>
    </w:p>
    <w:p w14:paraId="4CA2400E" w14:textId="77777777" w:rsidR="007B70D9" w:rsidRDefault="007B70D9" w:rsidP="007B70D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Zona de sprigin a câmpului protetic edentat total la mandibulă, caracteristica, </w:t>
      </w:r>
    </w:p>
    <w:p w14:paraId="07803267" w14:textId="77777777" w:rsidR="007B70D9" w:rsidRDefault="007B70D9" w:rsidP="007B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importanța practică.</w:t>
      </w:r>
    </w:p>
    <w:p w14:paraId="5C1A60AC" w14:textId="77777777" w:rsidR="007B70D9" w:rsidRDefault="007B70D9" w:rsidP="007B70D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B70D9">
        <w:rPr>
          <w:rFonts w:ascii="Times New Roman" w:hAnsi="Times New Roman" w:cs="Times New Roman"/>
          <w:sz w:val="28"/>
          <w:szCs w:val="28"/>
          <w:lang w:val="ro-RO"/>
        </w:rPr>
        <w:t xml:space="preserve">Zona de închidere marginală a câmpului protetic edentat total la 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>mandibulă</w:t>
      </w:r>
      <w:r w:rsidRPr="007B70D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7AFB9CB8" w14:textId="77777777" w:rsidR="007B70D9" w:rsidRPr="007B70D9" w:rsidRDefault="007B70D9" w:rsidP="007B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B70D9">
        <w:rPr>
          <w:rFonts w:ascii="Times New Roman" w:hAnsi="Times New Roman" w:cs="Times New Roman"/>
          <w:sz w:val="28"/>
          <w:szCs w:val="28"/>
          <w:lang w:val="ro-RO"/>
        </w:rPr>
        <w:t>caracteristica, importanța practică.</w:t>
      </w:r>
    </w:p>
    <w:p w14:paraId="21B830D0" w14:textId="77777777" w:rsidR="007B70D9" w:rsidRDefault="007B70D9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Torusul palatinal, caracteristica, formele clinice după Rândașu, Landa. </w:t>
      </w:r>
    </w:p>
    <w:p w14:paraId="323559AE" w14:textId="77777777" w:rsidR="0027375B" w:rsidRDefault="007B70D9" w:rsidP="007B70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Importanța practică.</w:t>
      </w:r>
    </w:p>
    <w:p w14:paraId="688A1396" w14:textId="6F2D9DF1" w:rsidR="00055BB9" w:rsidRPr="00A021F3" w:rsidRDefault="00055BB9" w:rsidP="00A021F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Zona de închidere distală palatinală, caracteristica, importanța practică.</w:t>
      </w:r>
    </w:p>
    <w:p w14:paraId="141E526A" w14:textId="77777777" w:rsidR="00055BB9" w:rsidRDefault="00055BB9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Fibromucoasa fixă a câmpului protetic, caracteristica, clasificarea după Supple. </w:t>
      </w:r>
    </w:p>
    <w:p w14:paraId="6A4C55B7" w14:textId="77777777" w:rsidR="000530D0" w:rsidRDefault="000530D0" w:rsidP="00055BB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30D0">
        <w:rPr>
          <w:rFonts w:ascii="Times New Roman" w:hAnsi="Times New Roman" w:cs="Times New Roman"/>
          <w:sz w:val="28"/>
          <w:szCs w:val="28"/>
          <w:lang w:val="ro-RO"/>
        </w:rPr>
        <w:t>Caracteristica f</w:t>
      </w:r>
      <w:r w:rsidR="00055BB9" w:rsidRPr="000530D0">
        <w:rPr>
          <w:rFonts w:ascii="Times New Roman" w:hAnsi="Times New Roman" w:cs="Times New Roman"/>
          <w:sz w:val="28"/>
          <w:szCs w:val="28"/>
          <w:lang w:val="ro-RO"/>
        </w:rPr>
        <w:t>ibromucoas</w:t>
      </w:r>
      <w:r w:rsidRPr="000530D0">
        <w:rPr>
          <w:rFonts w:ascii="Times New Roman" w:hAnsi="Times New Roman" w:cs="Times New Roman"/>
          <w:sz w:val="28"/>
          <w:szCs w:val="28"/>
          <w:lang w:val="ro-RO"/>
        </w:rPr>
        <w:t>ei fixe</w:t>
      </w:r>
      <w:r w:rsidR="00055BB9"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 a câmpului protetic de la maxilă</w:t>
      </w:r>
      <w:r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 conform </w:t>
      </w:r>
    </w:p>
    <w:p w14:paraId="0D8149F1" w14:textId="77777777" w:rsidR="0027375B" w:rsidRPr="000530D0" w:rsidRDefault="000530D0" w:rsidP="0005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055BB9" w:rsidRPr="000530D0">
        <w:rPr>
          <w:rFonts w:ascii="Times New Roman" w:hAnsi="Times New Roman" w:cs="Times New Roman"/>
          <w:sz w:val="28"/>
          <w:szCs w:val="28"/>
          <w:lang w:val="ro-RO"/>
        </w:rPr>
        <w:t>clasificar</w:t>
      </w:r>
      <w:r w:rsidRPr="000530D0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r w:rsidR="00055BB9" w:rsidRPr="000530D0">
        <w:rPr>
          <w:rFonts w:ascii="Times New Roman" w:hAnsi="Times New Roman" w:cs="Times New Roman"/>
          <w:sz w:val="28"/>
          <w:szCs w:val="28"/>
          <w:lang w:val="ro-RO"/>
        </w:rPr>
        <w:t>după Liund. Importanța practică.</w:t>
      </w:r>
    </w:p>
    <w:p w14:paraId="33FE4AB7" w14:textId="77777777" w:rsidR="006117AC" w:rsidRDefault="006117AC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Clasificarea câmpului protetic edentat total la maxilă și la mandibulă după </w:t>
      </w:r>
    </w:p>
    <w:p w14:paraId="3D850FBE" w14:textId="77777777" w:rsidR="0027375B" w:rsidRDefault="006117AC" w:rsidP="00611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Sangiuolo, caracteristica, importanța practică.</w:t>
      </w:r>
    </w:p>
    <w:p w14:paraId="34B9CDE1" w14:textId="77777777" w:rsidR="009E5D12" w:rsidRPr="00134CBF" w:rsidRDefault="009E5D12" w:rsidP="009E5D1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4CBF">
        <w:rPr>
          <w:rFonts w:ascii="Times New Roman" w:hAnsi="Times New Roman" w:cs="Times New Roman"/>
          <w:sz w:val="28"/>
          <w:szCs w:val="28"/>
          <w:lang w:val="ro-RO"/>
        </w:rPr>
        <w:t xml:space="preserve">Caracteristica zonelor afuncţionale de la maxilă și mandibulă la edentatul total, caracteristica, importanța practică. </w:t>
      </w:r>
    </w:p>
    <w:p w14:paraId="571C131E" w14:textId="77777777" w:rsidR="009E5D12" w:rsidRDefault="009E5D12" w:rsidP="009E5D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Particularitățile de amprentare a câmpului protetic 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>în cazul realizării protezei totale mobile</w:t>
      </w:r>
      <w:r>
        <w:rPr>
          <w:rFonts w:ascii="Times New Roman" w:hAnsi="Times New Roman" w:cs="Times New Roman"/>
          <w:sz w:val="28"/>
          <w:szCs w:val="28"/>
          <w:lang w:val="ro-RO"/>
        </w:rPr>
        <w:t>, caracteristica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>, m</w:t>
      </w:r>
      <w:r>
        <w:rPr>
          <w:rFonts w:ascii="Times New Roman" w:hAnsi="Times New Roman" w:cs="Times New Roman"/>
          <w:sz w:val="28"/>
          <w:szCs w:val="28"/>
          <w:lang w:val="ro-RO"/>
        </w:rPr>
        <w:t>ateriale</w:t>
      </w:r>
      <w:r w:rsidR="000530D0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utilaj necesar. </w:t>
      </w:r>
    </w:p>
    <w:p w14:paraId="6B1652B1" w14:textId="77777777" w:rsidR="00942A97" w:rsidRDefault="00942A97" w:rsidP="00942A9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2A97">
        <w:rPr>
          <w:rFonts w:ascii="Times New Roman" w:hAnsi="Times New Roman" w:cs="Times New Roman"/>
          <w:sz w:val="28"/>
          <w:szCs w:val="28"/>
          <w:lang w:val="ro-RO"/>
        </w:rPr>
        <w:t xml:space="preserve">Amprentarea preliminară a câmpului protetic edentat total, tehnica de realizare, </w:t>
      </w:r>
    </w:p>
    <w:p w14:paraId="526F469D" w14:textId="77777777" w:rsidR="0027375B" w:rsidRPr="00942A97" w:rsidRDefault="00942A97" w:rsidP="00942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942A97">
        <w:rPr>
          <w:rFonts w:ascii="Times New Roman" w:hAnsi="Times New Roman" w:cs="Times New Roman"/>
          <w:sz w:val="28"/>
          <w:szCs w:val="28"/>
          <w:lang w:val="ro-RO"/>
        </w:rPr>
        <w:t>materialele utilizate</w:t>
      </w:r>
      <w:r w:rsidR="00086AF9">
        <w:rPr>
          <w:rFonts w:ascii="Times New Roman" w:hAnsi="Times New Roman" w:cs="Times New Roman"/>
          <w:sz w:val="28"/>
          <w:szCs w:val="28"/>
          <w:lang w:val="ro-RO"/>
        </w:rPr>
        <w:t>, importanța practică</w:t>
      </w:r>
      <w:r w:rsidRPr="00942A9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1F4C7AF" w14:textId="77777777" w:rsidR="00942A97" w:rsidRDefault="00942A97" w:rsidP="00942A9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2A97">
        <w:rPr>
          <w:rFonts w:ascii="Times New Roman" w:hAnsi="Times New Roman" w:cs="Times New Roman"/>
          <w:sz w:val="28"/>
          <w:szCs w:val="28"/>
          <w:lang w:val="ro-RO"/>
        </w:rPr>
        <w:t xml:space="preserve">Amprentarea funcțională a câmpului protetic edentat total, tehnica de realizare, </w:t>
      </w:r>
    </w:p>
    <w:p w14:paraId="769D4576" w14:textId="77777777" w:rsidR="00942A97" w:rsidRPr="00942A97" w:rsidRDefault="00942A97" w:rsidP="00942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942A97">
        <w:rPr>
          <w:rFonts w:ascii="Times New Roman" w:hAnsi="Times New Roman" w:cs="Times New Roman"/>
          <w:sz w:val="28"/>
          <w:szCs w:val="28"/>
          <w:lang w:val="ro-RO"/>
        </w:rPr>
        <w:t>materiale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42A97">
        <w:rPr>
          <w:rFonts w:ascii="Times New Roman" w:hAnsi="Times New Roman" w:cs="Times New Roman"/>
          <w:sz w:val="28"/>
          <w:szCs w:val="28"/>
          <w:lang w:val="ro-RO"/>
        </w:rPr>
        <w:t>utilizate, importanța practică.</w:t>
      </w:r>
    </w:p>
    <w:p w14:paraId="0A7EA540" w14:textId="77777777" w:rsidR="009E5D12" w:rsidRPr="00134CBF" w:rsidRDefault="009E5D12" w:rsidP="009E5D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4CBF">
        <w:rPr>
          <w:rFonts w:ascii="Times New Roman" w:hAnsi="Times New Roman" w:cs="Times New Roman"/>
          <w:sz w:val="28"/>
          <w:szCs w:val="28"/>
          <w:lang w:val="ro-RO"/>
        </w:rPr>
        <w:t xml:space="preserve">Lingura individuală de amprentare, caracteristica generală, materiale şi metode de confecţionare. </w:t>
      </w:r>
    </w:p>
    <w:p w14:paraId="37963296" w14:textId="77777777" w:rsidR="00942A97" w:rsidRDefault="00942A97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Adaptarea lingurii individuale de amprentare pentru obținerea amprentei </w:t>
      </w:r>
    </w:p>
    <w:p w14:paraId="181F7006" w14:textId="77777777" w:rsidR="0027375B" w:rsidRDefault="00942A97" w:rsidP="00942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funcționale cu succiune.</w:t>
      </w:r>
    </w:p>
    <w:p w14:paraId="09194D41" w14:textId="77777777" w:rsidR="0027375B" w:rsidRPr="00086AF9" w:rsidRDefault="00A62F1B" w:rsidP="00A62F1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86AF9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="00086AF9" w:rsidRPr="00086AF9">
        <w:rPr>
          <w:rFonts w:ascii="Times New Roman" w:hAnsi="Times New Roman" w:cs="Times New Roman"/>
          <w:sz w:val="28"/>
          <w:szCs w:val="28"/>
          <w:lang w:val="ro-RO"/>
        </w:rPr>
        <w:t>obele după Herbst pentru maxilă</w:t>
      </w:r>
      <w:r w:rsidR="00632E24">
        <w:rPr>
          <w:rFonts w:ascii="Times New Roman" w:hAnsi="Times New Roman" w:cs="Times New Roman"/>
          <w:sz w:val="28"/>
          <w:szCs w:val="28"/>
          <w:lang w:val="ro-RO"/>
        </w:rPr>
        <w:t xml:space="preserve"> și mandibulă</w:t>
      </w:r>
      <w:r w:rsidR="00086AF9" w:rsidRPr="00086AF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86A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AB57D7F" w14:textId="77777777" w:rsidR="00086AF9" w:rsidRPr="00086AF9" w:rsidRDefault="00632E24" w:rsidP="00086AF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Metode și tehnici de oformare a marginilor amprentei funcționale cu succiune.</w:t>
      </w:r>
      <w:r w:rsidR="00086AF9" w:rsidRPr="00086A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F9C4489" w14:textId="77777777" w:rsidR="00753826" w:rsidRDefault="00753826" w:rsidP="0027375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Tehnica de amprentare funcțională cu succiune după Brahman, caracteristica, </w:t>
      </w:r>
    </w:p>
    <w:p w14:paraId="78FDF59C" w14:textId="77777777" w:rsidR="0027375B" w:rsidRPr="00753826" w:rsidRDefault="00753826" w:rsidP="0075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53826">
        <w:rPr>
          <w:rFonts w:ascii="Times New Roman" w:hAnsi="Times New Roman" w:cs="Times New Roman"/>
          <w:sz w:val="28"/>
          <w:szCs w:val="28"/>
          <w:lang w:val="ro-RO"/>
        </w:rPr>
        <w:t>importanța practică.</w:t>
      </w:r>
    </w:p>
    <w:p w14:paraId="41C46A91" w14:textId="77777777" w:rsidR="00753826" w:rsidRDefault="00753826" w:rsidP="0075382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Tehnica de amprentare funcțională cu succiune după Vasilenco, caracteristica, </w:t>
      </w:r>
    </w:p>
    <w:p w14:paraId="2739111F" w14:textId="77777777" w:rsidR="00753826" w:rsidRPr="00753826" w:rsidRDefault="00753826" w:rsidP="0075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53826">
        <w:rPr>
          <w:rFonts w:ascii="Times New Roman" w:hAnsi="Times New Roman" w:cs="Times New Roman"/>
          <w:sz w:val="28"/>
          <w:szCs w:val="28"/>
          <w:lang w:val="ro-RO"/>
        </w:rPr>
        <w:t>importanța practică.</w:t>
      </w:r>
    </w:p>
    <w:p w14:paraId="5352A0F0" w14:textId="77777777" w:rsidR="00753826" w:rsidRDefault="00753826" w:rsidP="0075382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3826">
        <w:rPr>
          <w:rFonts w:ascii="Times New Roman" w:hAnsi="Times New Roman" w:cs="Times New Roman"/>
          <w:sz w:val="28"/>
          <w:szCs w:val="28"/>
          <w:lang w:val="ro-RO"/>
        </w:rPr>
        <w:t xml:space="preserve">Tehnica de amprentare funcțională cu succiune prin metoda Vasilenco </w:t>
      </w:r>
    </w:p>
    <w:p w14:paraId="23F4E664" w14:textId="77777777" w:rsidR="00753826" w:rsidRPr="00753826" w:rsidRDefault="00753826" w:rsidP="0075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53826">
        <w:rPr>
          <w:rFonts w:ascii="Times New Roman" w:hAnsi="Times New Roman" w:cs="Times New Roman"/>
          <w:sz w:val="28"/>
          <w:szCs w:val="28"/>
          <w:lang w:val="ro-RO"/>
        </w:rPr>
        <w:t>simplificată, caracteristica, avantaje, importanța practică.</w:t>
      </w:r>
    </w:p>
    <w:p w14:paraId="05373D95" w14:textId="77777777" w:rsidR="0027375B" w:rsidRPr="00753826" w:rsidRDefault="00753826" w:rsidP="0075382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3826">
        <w:rPr>
          <w:rFonts w:ascii="Times New Roman" w:hAnsi="Times New Roman" w:cs="Times New Roman"/>
          <w:sz w:val="28"/>
          <w:szCs w:val="28"/>
          <w:lang w:val="ro-RO"/>
        </w:rPr>
        <w:t>Relația intermaxilară, definiție, clasificări, importanța practică.</w:t>
      </w:r>
    </w:p>
    <w:p w14:paraId="334239E6" w14:textId="77777777" w:rsidR="00753826" w:rsidRDefault="00753826" w:rsidP="0075382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Poziția de Relație Centrică,</w:t>
      </w:r>
      <w:r w:rsidRPr="007538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caracteristica la nivelul determinanților sistemului </w:t>
      </w:r>
    </w:p>
    <w:p w14:paraId="0EB3EBF3" w14:textId="77777777" w:rsidR="0027375B" w:rsidRPr="00753826" w:rsidRDefault="00753826" w:rsidP="0075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53826">
        <w:rPr>
          <w:rFonts w:ascii="Times New Roman" w:hAnsi="Times New Roman" w:cs="Times New Roman"/>
          <w:sz w:val="28"/>
          <w:szCs w:val="28"/>
          <w:lang w:val="ro-RO"/>
        </w:rPr>
        <w:t>stomatognat, definiție.</w:t>
      </w:r>
    </w:p>
    <w:p w14:paraId="276F7004" w14:textId="77777777" w:rsidR="009F5900" w:rsidRDefault="007773FF" w:rsidP="009F5900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5900">
        <w:rPr>
          <w:rFonts w:ascii="Times New Roman" w:hAnsi="Times New Roman" w:cs="Times New Roman"/>
          <w:sz w:val="28"/>
          <w:szCs w:val="28"/>
          <w:lang w:val="ro-RO"/>
        </w:rPr>
        <w:t xml:space="preserve">Poziția de Postură Mandibulară, caracteristica la nivelul celor trei determinanți </w:t>
      </w:r>
    </w:p>
    <w:p w14:paraId="79291FC4" w14:textId="77777777" w:rsidR="007773FF" w:rsidRPr="009F5900" w:rsidRDefault="009F5900" w:rsidP="009F59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7773FF" w:rsidRPr="009F5900">
        <w:rPr>
          <w:rFonts w:ascii="Times New Roman" w:hAnsi="Times New Roman" w:cs="Times New Roman"/>
          <w:sz w:val="28"/>
          <w:szCs w:val="28"/>
          <w:lang w:val="ro-RO"/>
        </w:rPr>
        <w:t>ai sistemului stomatognat</w:t>
      </w:r>
      <w:r w:rsidR="00632E24" w:rsidRPr="009F5900">
        <w:rPr>
          <w:rFonts w:ascii="Times New Roman" w:hAnsi="Times New Roman" w:cs="Times New Roman"/>
          <w:sz w:val="28"/>
          <w:szCs w:val="28"/>
          <w:lang w:val="ro-RO"/>
        </w:rPr>
        <w:t>, definiţie</w:t>
      </w:r>
      <w:r w:rsidR="007773FF" w:rsidRPr="009F5900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9B4ABFF" w14:textId="77777777" w:rsidR="0027375B" w:rsidRDefault="007773F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determinare și înregistrare a RC în cazul edentatului total.</w:t>
      </w:r>
    </w:p>
    <w:p w14:paraId="633730F9" w14:textId="77777777" w:rsidR="007773FF" w:rsidRDefault="007773F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Determinarea direcției și nivelului planului de ocluzie la determinarea și </w:t>
      </w:r>
    </w:p>
    <w:p w14:paraId="575EAA68" w14:textId="77777777" w:rsidR="00753826" w:rsidRDefault="007773FF" w:rsidP="007773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înregistrarea RC la edentatul total în dependență de situația clinică.</w:t>
      </w:r>
    </w:p>
    <w:p w14:paraId="65BC2B79" w14:textId="77777777" w:rsidR="00C36D40" w:rsidRDefault="007773F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o-RO"/>
        </w:rPr>
      </w:pPr>
      <w:r w:rsidRPr="007773FF">
        <w:rPr>
          <w:rFonts w:ascii="Times New Roman" w:hAnsi="Times New Roman" w:cs="Times New Roman"/>
          <w:sz w:val="28"/>
          <w:szCs w:val="28"/>
          <w:lang w:val="ro-RO"/>
        </w:rPr>
        <w:t xml:space="preserve">Metoda antropometrică de determinare a DVO la determinarea și înregistrarea </w:t>
      </w:r>
    </w:p>
    <w:p w14:paraId="7EDCBD09" w14:textId="77777777" w:rsidR="00753826" w:rsidRPr="007773FF" w:rsidRDefault="00C36D40" w:rsidP="00C36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7773FF" w:rsidRPr="007773FF">
        <w:rPr>
          <w:rFonts w:ascii="Times New Roman" w:hAnsi="Times New Roman" w:cs="Times New Roman"/>
          <w:sz w:val="28"/>
          <w:szCs w:val="28"/>
          <w:lang w:val="ro-RO"/>
        </w:rPr>
        <w:t>RC la edentatul total, caracteritica generală.</w:t>
      </w:r>
    </w:p>
    <w:p w14:paraId="754CFAAD" w14:textId="77777777" w:rsidR="00C36D40" w:rsidRDefault="007773F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o-RO"/>
        </w:rPr>
      </w:pPr>
      <w:r w:rsidRPr="007773FF">
        <w:rPr>
          <w:rFonts w:ascii="Times New Roman" w:hAnsi="Times New Roman" w:cs="Times New Roman"/>
          <w:sz w:val="28"/>
          <w:szCs w:val="28"/>
          <w:lang w:val="ro-RO"/>
        </w:rPr>
        <w:t xml:space="preserve">Metoda anatomică de determinare a DVO la determinarea și înregistrarea RC </w:t>
      </w:r>
    </w:p>
    <w:p w14:paraId="2539BB28" w14:textId="77777777" w:rsidR="007773FF" w:rsidRPr="007773FF" w:rsidRDefault="00C36D40" w:rsidP="00C36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7773FF" w:rsidRPr="007773FF">
        <w:rPr>
          <w:rFonts w:ascii="Times New Roman" w:hAnsi="Times New Roman" w:cs="Times New Roman"/>
          <w:sz w:val="28"/>
          <w:szCs w:val="28"/>
          <w:lang w:val="ro-RO"/>
        </w:rPr>
        <w:t>la edentatul total, caracteritica generală.</w:t>
      </w:r>
    </w:p>
    <w:p w14:paraId="32CDAE32" w14:textId="77777777" w:rsidR="00C36D40" w:rsidRDefault="00C36D40" w:rsidP="00C36D40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o-RO"/>
        </w:rPr>
      </w:pPr>
      <w:r w:rsidRPr="007773FF">
        <w:rPr>
          <w:rFonts w:ascii="Times New Roman" w:hAnsi="Times New Roman" w:cs="Times New Roman"/>
          <w:sz w:val="28"/>
          <w:szCs w:val="28"/>
          <w:lang w:val="ro-RO"/>
        </w:rPr>
        <w:t xml:space="preserve">Metoda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funcțională </w:t>
      </w:r>
      <w:r w:rsidRPr="007773FF">
        <w:rPr>
          <w:rFonts w:ascii="Times New Roman" w:hAnsi="Times New Roman" w:cs="Times New Roman"/>
          <w:sz w:val="28"/>
          <w:szCs w:val="28"/>
          <w:lang w:val="ro-RO"/>
        </w:rPr>
        <w:t xml:space="preserve">de determinare a DVO la determinarea și înregistrarea RC </w:t>
      </w:r>
    </w:p>
    <w:p w14:paraId="17A084A4" w14:textId="77777777" w:rsidR="00C36D40" w:rsidRPr="007773FF" w:rsidRDefault="00C36D40" w:rsidP="00C36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773FF">
        <w:rPr>
          <w:rFonts w:ascii="Times New Roman" w:hAnsi="Times New Roman" w:cs="Times New Roman"/>
          <w:sz w:val="28"/>
          <w:szCs w:val="28"/>
          <w:lang w:val="ro-RO"/>
        </w:rPr>
        <w:t>la edentatul total, caracteritica generală.</w:t>
      </w:r>
    </w:p>
    <w:p w14:paraId="040D3E34" w14:textId="77777777" w:rsidR="00C36D40" w:rsidRDefault="00C36D40" w:rsidP="00C36D40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ro-RO"/>
        </w:rPr>
      </w:pPr>
      <w:r w:rsidRPr="00C36D40">
        <w:rPr>
          <w:rFonts w:ascii="Times New Roman" w:hAnsi="Times New Roman" w:cs="Times New Roman"/>
          <w:sz w:val="28"/>
          <w:szCs w:val="28"/>
          <w:lang w:val="ro-RO"/>
        </w:rPr>
        <w:t xml:space="preserve">Metoda anatomo-fiziolojică de determinare a DVO la determinarea și </w:t>
      </w:r>
    </w:p>
    <w:p w14:paraId="0B181454" w14:textId="77777777" w:rsidR="00C36D40" w:rsidRPr="00C36D40" w:rsidRDefault="00C36D40" w:rsidP="00C36D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C36D40">
        <w:rPr>
          <w:rFonts w:ascii="Times New Roman" w:hAnsi="Times New Roman" w:cs="Times New Roman"/>
          <w:sz w:val="28"/>
          <w:szCs w:val="28"/>
          <w:lang w:val="ro-RO"/>
        </w:rPr>
        <w:t>înregistrarea RC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6D40">
        <w:rPr>
          <w:rFonts w:ascii="Times New Roman" w:hAnsi="Times New Roman" w:cs="Times New Roman"/>
          <w:sz w:val="28"/>
          <w:szCs w:val="28"/>
          <w:lang w:val="ro-RO"/>
        </w:rPr>
        <w:t>la edentatul total, caracteritica generală.</w:t>
      </w:r>
    </w:p>
    <w:p w14:paraId="35D0A046" w14:textId="77777777" w:rsidR="00C36D40" w:rsidRDefault="00C36D40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Metode și tehnici de inducere a mandibulei în poziția de RC, caracteristica </w:t>
      </w:r>
    </w:p>
    <w:p w14:paraId="1FA17B64" w14:textId="77777777" w:rsidR="00753826" w:rsidRDefault="00C36D40" w:rsidP="00C3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generală, importanța practică.</w:t>
      </w:r>
    </w:p>
    <w:p w14:paraId="11077CA1" w14:textId="77777777" w:rsidR="00753826" w:rsidRDefault="00C36D40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Fixarea poziției de RC, metode și tehnici de realizare.</w:t>
      </w:r>
    </w:p>
    <w:p w14:paraId="6744E309" w14:textId="77777777" w:rsidR="009D2E5F" w:rsidRDefault="009D2E5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Confecționarea machetei protezei totale mobile, etapele de realizare, </w:t>
      </w:r>
    </w:p>
    <w:p w14:paraId="58C6B319" w14:textId="77777777" w:rsidR="00753826" w:rsidRDefault="009D2E5F" w:rsidP="009D2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caracteristica generală.</w:t>
      </w:r>
    </w:p>
    <w:p w14:paraId="59D1B653" w14:textId="77777777" w:rsidR="00753826" w:rsidRDefault="009D2E5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gipsare a modelelor în ocludator.</w:t>
      </w:r>
    </w:p>
    <w:p w14:paraId="5D4C6BBC" w14:textId="77777777" w:rsidR="00B31345" w:rsidRDefault="009D2E5F" w:rsidP="009D2E5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gipsare a modelelor în articulatorul mediu (</w:t>
      </w:r>
      <w:r w:rsidR="00B31345">
        <w:rPr>
          <w:rFonts w:ascii="Times New Roman" w:hAnsi="Times New Roman" w:cs="Times New Roman"/>
          <w:sz w:val="28"/>
          <w:szCs w:val="28"/>
          <w:lang w:val="ro-RO"/>
        </w:rPr>
        <w:t xml:space="preserve">anatomic, </w:t>
      </w:r>
    </w:p>
    <w:p w14:paraId="57CE067A" w14:textId="77777777" w:rsidR="009D2E5F" w:rsidRDefault="00B31345" w:rsidP="00B3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9D2E5F">
        <w:rPr>
          <w:rFonts w:ascii="Times New Roman" w:hAnsi="Times New Roman" w:cs="Times New Roman"/>
          <w:sz w:val="28"/>
          <w:szCs w:val="28"/>
          <w:lang w:val="ro-RO"/>
        </w:rPr>
        <w:t>universal).</w:t>
      </w:r>
    </w:p>
    <w:p w14:paraId="15DB67D7" w14:textId="77777777" w:rsidR="009D2E5F" w:rsidRDefault="009D2E5F" w:rsidP="009D2E5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gipsare a modelelor în articulatorul individual.</w:t>
      </w:r>
    </w:p>
    <w:p w14:paraId="1D2B5DB4" w14:textId="0F83C189" w:rsidR="001023B3" w:rsidRDefault="001023B3" w:rsidP="001023B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Limitele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bazei 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>proteze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>totale la maxilă. Importanța practică.</w:t>
      </w:r>
    </w:p>
    <w:p w14:paraId="0CC2FBA4" w14:textId="6272B00B" w:rsidR="008443BA" w:rsidRPr="00B608E9" w:rsidRDefault="008443BA" w:rsidP="008443B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Limitele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bazei 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>proteze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totale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>mandibulă. Importanța practică.</w:t>
      </w:r>
    </w:p>
    <w:p w14:paraId="23B67784" w14:textId="77777777" w:rsidR="009D2E5F" w:rsidRPr="009D2E5F" w:rsidRDefault="009D2E5F" w:rsidP="009D2E5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2E5F">
        <w:rPr>
          <w:rFonts w:ascii="Times New Roman" w:hAnsi="Times New Roman" w:cs="Times New Roman"/>
          <w:sz w:val="28"/>
          <w:szCs w:val="28"/>
          <w:lang w:val="ro-RO"/>
        </w:rPr>
        <w:t>Modelarea preventivă a machetei protezei totale mobile, etapele de realizare.</w:t>
      </w:r>
    </w:p>
    <w:p w14:paraId="2A13D47A" w14:textId="77777777" w:rsidR="009D2E5F" w:rsidRDefault="009D2E5F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Particularitățile de alegere și montare a dinților artificiali la realizarea protezei </w:t>
      </w:r>
    </w:p>
    <w:p w14:paraId="55CB17C6" w14:textId="77777777" w:rsidR="00753826" w:rsidRDefault="009D2E5F" w:rsidP="009D2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totale mobile.</w:t>
      </w:r>
    </w:p>
    <w:p w14:paraId="6B5BDD65" w14:textId="77777777" w:rsidR="00395DF2" w:rsidRDefault="00395DF2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Regulile generale de montare a dinților artificiali la realizarea protezelor totale </w:t>
      </w:r>
    </w:p>
    <w:p w14:paraId="3E495D0F" w14:textId="77777777" w:rsidR="00753826" w:rsidRDefault="00395DF2" w:rsidP="0039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mobile după Gyzi.</w:t>
      </w:r>
    </w:p>
    <w:p w14:paraId="1F83DB8C" w14:textId="77777777" w:rsidR="00395DF2" w:rsidRDefault="00395DF2" w:rsidP="00395DF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95DF2">
        <w:rPr>
          <w:rFonts w:ascii="Times New Roman" w:hAnsi="Times New Roman" w:cs="Times New Roman"/>
          <w:sz w:val="28"/>
          <w:szCs w:val="28"/>
          <w:lang w:val="ro-RO"/>
        </w:rPr>
        <w:t xml:space="preserve">Regulile individuale de montare a dinților artificiali la realizarea protezelor </w:t>
      </w:r>
    </w:p>
    <w:p w14:paraId="208A4E32" w14:textId="77777777" w:rsidR="00395DF2" w:rsidRPr="00395DF2" w:rsidRDefault="00395DF2" w:rsidP="0039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395DF2">
        <w:rPr>
          <w:rFonts w:ascii="Times New Roman" w:hAnsi="Times New Roman" w:cs="Times New Roman"/>
          <w:sz w:val="28"/>
          <w:szCs w:val="28"/>
          <w:lang w:val="ro-RO"/>
        </w:rPr>
        <w:t>totale mobile după Gyzi.</w:t>
      </w:r>
    </w:p>
    <w:p w14:paraId="74E6A0D0" w14:textId="77777777" w:rsidR="00753826" w:rsidRDefault="00395DF2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Tehnica de montare a dinților artificiali după Vasiliev.</w:t>
      </w:r>
    </w:p>
    <w:p w14:paraId="4EB444CC" w14:textId="77777777" w:rsidR="00395DF2" w:rsidRDefault="00395DF2" w:rsidP="00395DF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Tehnica de montare a dinților artificiali după Pedro Saizar.</w:t>
      </w:r>
    </w:p>
    <w:p w14:paraId="74C01C0D" w14:textId="77777777" w:rsidR="00395DF2" w:rsidRDefault="00395DF2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Proba machetei totale mobile</w:t>
      </w:r>
      <w:r w:rsidR="009F5900">
        <w:rPr>
          <w:rFonts w:ascii="Times New Roman" w:hAnsi="Times New Roman" w:cs="Times New Roman"/>
          <w:sz w:val="28"/>
          <w:szCs w:val="28"/>
          <w:lang w:val="ro-RO"/>
        </w:rPr>
        <w:t xml:space="preserve"> în cavitatea bucală</w:t>
      </w:r>
      <w:r>
        <w:rPr>
          <w:rFonts w:ascii="Times New Roman" w:hAnsi="Times New Roman" w:cs="Times New Roman"/>
          <w:sz w:val="28"/>
          <w:szCs w:val="28"/>
          <w:lang w:val="ro-RO"/>
        </w:rPr>
        <w:t>, caracteristica etapelor de realizare.</w:t>
      </w:r>
    </w:p>
    <w:p w14:paraId="090105AE" w14:textId="77777777" w:rsidR="003D706C" w:rsidRPr="00B608E9" w:rsidRDefault="003D706C" w:rsidP="003D706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>Erori și complicații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posibile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determinarea DVO, semnele clinice, corectarea.</w:t>
      </w:r>
    </w:p>
    <w:p w14:paraId="07438782" w14:textId="77777777" w:rsidR="0065470E" w:rsidRPr="00B608E9" w:rsidRDefault="0065470E" w:rsidP="0065470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>Erori și complicații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posibile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determinarea </w:t>
      </w:r>
      <w:r w:rsidR="003614E2">
        <w:rPr>
          <w:rFonts w:ascii="Times New Roman" w:hAnsi="Times New Roman" w:cs="Times New Roman"/>
          <w:sz w:val="28"/>
          <w:szCs w:val="28"/>
          <w:lang w:val="ro-RO"/>
        </w:rPr>
        <w:t xml:space="preserve">și înregistrarea RC prin </w:t>
      </w:r>
      <w:r w:rsidR="003B3342">
        <w:rPr>
          <w:rFonts w:ascii="Times New Roman" w:hAnsi="Times New Roman" w:cs="Times New Roman"/>
          <w:sz w:val="28"/>
          <w:szCs w:val="28"/>
          <w:lang w:val="ro-RO"/>
        </w:rPr>
        <w:t>deplasarea mandibulei</w:t>
      </w:r>
      <w:r>
        <w:rPr>
          <w:rFonts w:ascii="Times New Roman" w:hAnsi="Times New Roman" w:cs="Times New Roman"/>
          <w:sz w:val="28"/>
          <w:szCs w:val="28"/>
          <w:lang w:val="ro-RO"/>
        </w:rPr>
        <w:t>, semnele clinice,</w:t>
      </w:r>
      <w:r w:rsidR="003B3342">
        <w:rPr>
          <w:rFonts w:ascii="Times New Roman" w:hAnsi="Times New Roman" w:cs="Times New Roman"/>
          <w:sz w:val="28"/>
          <w:szCs w:val="28"/>
          <w:lang w:val="ro-RO"/>
        </w:rPr>
        <w:t xml:space="preserve"> diagnosticul diferenciat, </w:t>
      </w:r>
      <w:r>
        <w:rPr>
          <w:rFonts w:ascii="Times New Roman" w:hAnsi="Times New Roman" w:cs="Times New Roman"/>
          <w:sz w:val="28"/>
          <w:szCs w:val="28"/>
          <w:lang w:val="ro-RO"/>
        </w:rPr>
        <w:t>corectarea.</w:t>
      </w:r>
    </w:p>
    <w:p w14:paraId="44B2288B" w14:textId="77777777" w:rsidR="003B3342" w:rsidRPr="00B608E9" w:rsidRDefault="003B3342" w:rsidP="003B334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>Erori și complicații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posibile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determinarea și înregistrarea RC prin deplasarea șabloanelor cu bordura de ocluzie, semnele clinice, diagnosticul diferenciat, corectarea.</w:t>
      </w:r>
    </w:p>
    <w:p w14:paraId="01CA3DAF" w14:textId="77777777" w:rsidR="003B3342" w:rsidRPr="00B608E9" w:rsidRDefault="003B3342" w:rsidP="003B334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>Erori și complicații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posibile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determinarea și înregistrarea RC prin compresia fibromucoasei sau deformarea șabloanelor cu bordura de ocluzie, semnele clinice, diagnosticul diferenciat, corectarea.</w:t>
      </w:r>
    </w:p>
    <w:p w14:paraId="46AD063D" w14:textId="77777777" w:rsidR="00AA70E7" w:rsidRPr="00B608E9" w:rsidRDefault="00AA70E7" w:rsidP="00AA70E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>Erori și complicații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posibile</w:t>
      </w:r>
      <w:r w:rsidRPr="00B608E9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determinarea și înregistrarea RC prin despriderea șabloanelor cu bordura de ocluzie, semnele clinice, diagnosticul diferenciat, corectarea.</w:t>
      </w:r>
    </w:p>
    <w:p w14:paraId="76D53DAE" w14:textId="77777777" w:rsidR="000D2817" w:rsidRDefault="000D2817" w:rsidP="007773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Obiectivul fizionomic și igienic la modelarea definitivă a machetei protezei </w:t>
      </w:r>
    </w:p>
    <w:p w14:paraId="6DAC4627" w14:textId="77777777" w:rsidR="000D2817" w:rsidRDefault="000D2817" w:rsidP="000D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totale mobile.</w:t>
      </w:r>
    </w:p>
    <w:p w14:paraId="050C2F72" w14:textId="77777777" w:rsidR="00B31345" w:rsidRDefault="000D2817" w:rsidP="000D2817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1345">
        <w:rPr>
          <w:rFonts w:ascii="Times New Roman" w:hAnsi="Times New Roman" w:cs="Times New Roman"/>
          <w:sz w:val="28"/>
          <w:szCs w:val="28"/>
          <w:lang w:val="ro-RO"/>
        </w:rPr>
        <w:t xml:space="preserve">Obiectivul </w:t>
      </w:r>
      <w:r w:rsidR="00B31345" w:rsidRPr="00B31345">
        <w:rPr>
          <w:rFonts w:ascii="Times New Roman" w:hAnsi="Times New Roman" w:cs="Times New Roman"/>
          <w:sz w:val="28"/>
          <w:szCs w:val="28"/>
          <w:lang w:val="ro-RO"/>
        </w:rPr>
        <w:t>fonetic, al confortului și al stabilității</w:t>
      </w:r>
      <w:r w:rsidRPr="00B31345">
        <w:rPr>
          <w:rFonts w:ascii="Times New Roman" w:hAnsi="Times New Roman" w:cs="Times New Roman"/>
          <w:sz w:val="28"/>
          <w:szCs w:val="28"/>
          <w:lang w:val="ro-RO"/>
        </w:rPr>
        <w:t xml:space="preserve"> la modelarea definitivă a </w:t>
      </w:r>
    </w:p>
    <w:p w14:paraId="3F84E3D5" w14:textId="77777777" w:rsidR="000D2817" w:rsidRPr="00B31345" w:rsidRDefault="00B31345" w:rsidP="00B3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0D2817" w:rsidRPr="00B31345">
        <w:rPr>
          <w:rFonts w:ascii="Times New Roman" w:hAnsi="Times New Roman" w:cs="Times New Roman"/>
          <w:sz w:val="28"/>
          <w:szCs w:val="28"/>
          <w:lang w:val="ro-RO"/>
        </w:rPr>
        <w:t>machetei protezei totale mobile.</w:t>
      </w:r>
    </w:p>
    <w:p w14:paraId="68253DCA" w14:textId="77777777" w:rsidR="000D2817" w:rsidRDefault="00B31345" w:rsidP="000D2817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gipsare a machetei în chivetă la realizarea protezei totale mobile prin metoda de stopare.</w:t>
      </w:r>
    </w:p>
    <w:p w14:paraId="77C05F4C" w14:textId="77777777" w:rsidR="0015710E" w:rsidRPr="0015710E" w:rsidRDefault="0015710E" w:rsidP="0015710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5710E">
        <w:rPr>
          <w:rFonts w:ascii="Times New Roman" w:hAnsi="Times New Roman" w:cs="Times New Roman"/>
          <w:sz w:val="28"/>
          <w:szCs w:val="28"/>
          <w:lang w:val="ro-RO"/>
        </w:rPr>
        <w:t>Aspecte tehnologice de confecţionare a protezei totale mobil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15710E">
        <w:rPr>
          <w:rFonts w:ascii="Times New Roman" w:hAnsi="Times New Roman" w:cs="Times New Roman"/>
          <w:sz w:val="28"/>
          <w:szCs w:val="28"/>
          <w:lang w:val="ro-RO"/>
        </w:rPr>
        <w:t xml:space="preserve"> prin metoda de injectare. Utilaj și materiale, avantaje și dezavantaje. Importanța practică.</w:t>
      </w:r>
    </w:p>
    <w:p w14:paraId="2A14DC8C" w14:textId="77777777" w:rsidR="000D2817" w:rsidRDefault="00B31345" w:rsidP="000D2817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confecționare a proteze</w:t>
      </w:r>
      <w:r w:rsidR="001023B3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ro-RO"/>
        </w:rPr>
        <w:t>totale mobile cu</w:t>
      </w:r>
      <w:r w:rsidR="001023B3">
        <w:rPr>
          <w:rFonts w:ascii="Times New Roman" w:hAnsi="Times New Roman" w:cs="Times New Roman"/>
          <w:sz w:val="28"/>
          <w:szCs w:val="28"/>
          <w:lang w:val="ro-RO"/>
        </w:rPr>
        <w:t xml:space="preserve"> căptușeală elastică și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023B3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ro-RO"/>
        </w:rPr>
        <w:t>bază metalică.</w:t>
      </w:r>
    </w:p>
    <w:p w14:paraId="7D5DBD19" w14:textId="77777777" w:rsidR="000E42DF" w:rsidRDefault="000E42DF" w:rsidP="000E42DF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Particularitățile de confecționare a proteze</w:t>
      </w:r>
      <w:r w:rsidR="009F590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ro-RO"/>
        </w:rPr>
        <w:t>totale mobile cu fixare pe implante endoosoase.</w:t>
      </w:r>
    </w:p>
    <w:p w14:paraId="102C6AE9" w14:textId="77777777" w:rsidR="000D2817" w:rsidRDefault="000E42DF" w:rsidP="000D2817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Recondiționarea protezei totale mobile, indicații, metode și tehnici de realizare, importanța practică.</w:t>
      </w:r>
    </w:p>
    <w:p w14:paraId="130E25D1" w14:textId="77777777" w:rsidR="001023B3" w:rsidRPr="00B608E9" w:rsidRDefault="001023B3" w:rsidP="001023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8E9">
        <w:rPr>
          <w:rFonts w:ascii="Times New Roman" w:hAnsi="Times New Roman" w:cs="Times New Roman"/>
          <w:sz w:val="28"/>
          <w:szCs w:val="28"/>
          <w:lang w:val="ro-RO"/>
        </w:rPr>
        <w:t>Particularitățile de confecţionare a protezelor totale mobile cu bază armată. Materiale utilizate, avantaje și dezavantaje.</w:t>
      </w:r>
    </w:p>
    <w:p w14:paraId="20CD8D1B" w14:textId="77777777" w:rsidR="000D2817" w:rsidRDefault="000E42DF" w:rsidP="000D2817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Corecția și aplicarea protezei totale mobile finite în cavitatea bucală, tehnica de realizare.</w:t>
      </w:r>
    </w:p>
    <w:p w14:paraId="08AB17E8" w14:textId="77777777" w:rsidR="000D2817" w:rsidRDefault="000E42DF" w:rsidP="000D2817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Adaptarea către proteza totală mobilă. Caracteristica perioadel</w:t>
      </w:r>
      <w:r w:rsidR="0015710E">
        <w:rPr>
          <w:rFonts w:ascii="Times New Roman" w:hAnsi="Times New Roman" w:cs="Times New Roman"/>
          <w:sz w:val="28"/>
          <w:szCs w:val="28"/>
          <w:lang w:val="ro-RO"/>
        </w:rPr>
        <w:t>or de adaptare după Kurleandski.</w:t>
      </w:r>
      <w:r w:rsidR="0015710E" w:rsidRPr="001571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710E" w:rsidRPr="00B608E9">
        <w:rPr>
          <w:rFonts w:ascii="Times New Roman" w:hAnsi="Times New Roman" w:cs="Times New Roman"/>
          <w:sz w:val="28"/>
          <w:szCs w:val="28"/>
          <w:lang w:val="ro-RO"/>
        </w:rPr>
        <w:t>Îngrijirea igienică a proteze</w:t>
      </w:r>
      <w:r w:rsidR="0015710E">
        <w:rPr>
          <w:rFonts w:ascii="Times New Roman" w:hAnsi="Times New Roman" w:cs="Times New Roman"/>
          <w:sz w:val="28"/>
          <w:szCs w:val="28"/>
          <w:lang w:val="ro-RO"/>
        </w:rPr>
        <w:t xml:space="preserve">i totale </w:t>
      </w:r>
      <w:r w:rsidR="0015710E" w:rsidRPr="00B608E9">
        <w:rPr>
          <w:rFonts w:ascii="Times New Roman" w:hAnsi="Times New Roman" w:cs="Times New Roman"/>
          <w:sz w:val="28"/>
          <w:szCs w:val="28"/>
          <w:lang w:val="ro-RO"/>
        </w:rPr>
        <w:t>mobile.</w:t>
      </w:r>
    </w:p>
    <w:p w14:paraId="26C0E39E" w14:textId="77777777" w:rsidR="003D706C" w:rsidRPr="0065470E" w:rsidRDefault="003D706C" w:rsidP="0065470E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0E8F10D" w14:textId="77777777" w:rsidR="000D2817" w:rsidRPr="001023B3" w:rsidRDefault="000D2817" w:rsidP="001023B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745299" w14:textId="77777777" w:rsidR="00985AC4" w:rsidRPr="00070615" w:rsidRDefault="00985AC4" w:rsidP="00985AC4">
      <w:pPr>
        <w:rPr>
          <w:sz w:val="28"/>
          <w:szCs w:val="28"/>
          <w:lang w:val="ro-RO"/>
        </w:rPr>
      </w:pPr>
    </w:p>
    <w:p w14:paraId="70916702" w14:textId="77777777" w:rsidR="00007226" w:rsidRPr="00007226" w:rsidRDefault="00007226" w:rsidP="00007226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1529B71C" w14:textId="77777777" w:rsidR="00007226" w:rsidRPr="007B61C9" w:rsidRDefault="00007226" w:rsidP="00007226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7B61C9">
        <w:rPr>
          <w:rFonts w:ascii="Times New Roman" w:hAnsi="Times New Roman" w:cs="Times New Roman"/>
          <w:sz w:val="28"/>
          <w:szCs w:val="28"/>
          <w:lang w:val="ro-RO"/>
        </w:rPr>
        <w:t>Aprobate la şedinţa catedrei:</w:t>
      </w:r>
    </w:p>
    <w:p w14:paraId="7C62588D" w14:textId="77777777" w:rsidR="00007226" w:rsidRPr="007B61C9" w:rsidRDefault="00007226" w:rsidP="00007226">
      <w:pPr>
        <w:pStyle w:val="Heading2"/>
        <w:jc w:val="left"/>
        <w:rPr>
          <w:szCs w:val="28"/>
          <w:lang w:val="ro-RO"/>
        </w:rPr>
      </w:pPr>
      <w:r w:rsidRPr="007B61C9">
        <w:rPr>
          <w:szCs w:val="28"/>
          <w:lang w:val="ro-RO"/>
        </w:rPr>
        <w:t xml:space="preserve">proces verbal </w:t>
      </w:r>
      <w:r w:rsidR="0015710E">
        <w:rPr>
          <w:szCs w:val="28"/>
          <w:lang w:val="ro-RO"/>
        </w:rPr>
        <w:t>n</w:t>
      </w:r>
      <w:r w:rsidRPr="007B61C9">
        <w:rPr>
          <w:szCs w:val="28"/>
          <w:lang w:val="ro-RO"/>
        </w:rPr>
        <w:t xml:space="preserve">r.  </w:t>
      </w:r>
      <w:r w:rsidR="0015710E">
        <w:rPr>
          <w:szCs w:val="28"/>
          <w:lang w:val="ro-RO"/>
        </w:rPr>
        <w:t xml:space="preserve">  </w:t>
      </w:r>
      <w:r w:rsidRPr="007B61C9">
        <w:rPr>
          <w:szCs w:val="28"/>
          <w:lang w:val="ro-RO"/>
        </w:rPr>
        <w:t xml:space="preserve">din                    </w:t>
      </w:r>
    </w:p>
    <w:p w14:paraId="63EC1FF1" w14:textId="77777777" w:rsidR="00007226" w:rsidRPr="007B61C9" w:rsidRDefault="00007226" w:rsidP="00007226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7B61C9">
        <w:rPr>
          <w:rFonts w:ascii="Times New Roman" w:hAnsi="Times New Roman" w:cs="Times New Roman"/>
          <w:sz w:val="28"/>
          <w:szCs w:val="28"/>
          <w:lang w:val="ro-RO"/>
        </w:rPr>
        <w:t xml:space="preserve">şef catedră, </w:t>
      </w:r>
      <w:r w:rsidR="00B608E9" w:rsidRPr="007B61C9">
        <w:rPr>
          <w:rFonts w:ascii="Times New Roman" w:hAnsi="Times New Roman" w:cs="Times New Roman"/>
          <w:sz w:val="28"/>
          <w:szCs w:val="28"/>
          <w:lang w:val="ro-RO"/>
        </w:rPr>
        <w:t xml:space="preserve">dr. șt. med., </w:t>
      </w:r>
      <w:r w:rsidRPr="007B61C9">
        <w:rPr>
          <w:rFonts w:ascii="Times New Roman" w:hAnsi="Times New Roman" w:cs="Times New Roman"/>
          <w:sz w:val="28"/>
          <w:szCs w:val="28"/>
          <w:lang w:val="ro-RO"/>
        </w:rPr>
        <w:t xml:space="preserve">conf. univ.                                   O. Solomon </w:t>
      </w:r>
    </w:p>
    <w:sectPr w:rsidR="00007226" w:rsidRPr="007B61C9" w:rsidSect="00007226">
      <w:pgSz w:w="11906" w:h="16838"/>
      <w:pgMar w:top="709" w:right="850" w:bottom="1134" w:left="1701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altName w:val="Arabic Typesetting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228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53564F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EDB4796"/>
    <w:multiLevelType w:val="singleLevel"/>
    <w:tmpl w:val="C6E27BF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7FCB57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BE3"/>
    <w:rsid w:val="00007226"/>
    <w:rsid w:val="000530D0"/>
    <w:rsid w:val="00055BB9"/>
    <w:rsid w:val="00086AF9"/>
    <w:rsid w:val="000B7F52"/>
    <w:rsid w:val="000D2817"/>
    <w:rsid w:val="000E42DF"/>
    <w:rsid w:val="000F0C00"/>
    <w:rsid w:val="000F5B7B"/>
    <w:rsid w:val="001023B3"/>
    <w:rsid w:val="00134CBF"/>
    <w:rsid w:val="00135431"/>
    <w:rsid w:val="0015710E"/>
    <w:rsid w:val="001F3341"/>
    <w:rsid w:val="00210EE4"/>
    <w:rsid w:val="00244641"/>
    <w:rsid w:val="0027375B"/>
    <w:rsid w:val="00276665"/>
    <w:rsid w:val="002835D9"/>
    <w:rsid w:val="003201C6"/>
    <w:rsid w:val="003614E2"/>
    <w:rsid w:val="00363ED3"/>
    <w:rsid w:val="00395DF2"/>
    <w:rsid w:val="003A4567"/>
    <w:rsid w:val="003B3342"/>
    <w:rsid w:val="003D706C"/>
    <w:rsid w:val="003E5334"/>
    <w:rsid w:val="00422D29"/>
    <w:rsid w:val="004F2431"/>
    <w:rsid w:val="005355C9"/>
    <w:rsid w:val="00573256"/>
    <w:rsid w:val="005850BD"/>
    <w:rsid w:val="00592730"/>
    <w:rsid w:val="005D0F82"/>
    <w:rsid w:val="005E16B8"/>
    <w:rsid w:val="006117AC"/>
    <w:rsid w:val="00632E24"/>
    <w:rsid w:val="0065470E"/>
    <w:rsid w:val="00753826"/>
    <w:rsid w:val="007773FF"/>
    <w:rsid w:val="007A30F1"/>
    <w:rsid w:val="007B61C9"/>
    <w:rsid w:val="007B70D9"/>
    <w:rsid w:val="007F0641"/>
    <w:rsid w:val="00817067"/>
    <w:rsid w:val="008443BA"/>
    <w:rsid w:val="008764BA"/>
    <w:rsid w:val="00897FDE"/>
    <w:rsid w:val="008F1551"/>
    <w:rsid w:val="00942A97"/>
    <w:rsid w:val="00985AC4"/>
    <w:rsid w:val="009D2E5F"/>
    <w:rsid w:val="009E5D12"/>
    <w:rsid w:val="009F5900"/>
    <w:rsid w:val="00A021F3"/>
    <w:rsid w:val="00A62F1B"/>
    <w:rsid w:val="00AA70E7"/>
    <w:rsid w:val="00AE7349"/>
    <w:rsid w:val="00B31345"/>
    <w:rsid w:val="00B316A6"/>
    <w:rsid w:val="00B608E9"/>
    <w:rsid w:val="00B91BE3"/>
    <w:rsid w:val="00BD53B7"/>
    <w:rsid w:val="00BE46B5"/>
    <w:rsid w:val="00BF5FA6"/>
    <w:rsid w:val="00C3071E"/>
    <w:rsid w:val="00C36D40"/>
    <w:rsid w:val="00C55675"/>
    <w:rsid w:val="00C72455"/>
    <w:rsid w:val="00C900BF"/>
    <w:rsid w:val="00CB1ED7"/>
    <w:rsid w:val="00CB7448"/>
    <w:rsid w:val="00CF7761"/>
    <w:rsid w:val="00D57AD0"/>
    <w:rsid w:val="00E31033"/>
    <w:rsid w:val="00E91444"/>
    <w:rsid w:val="00F40D75"/>
    <w:rsid w:val="00F44AF4"/>
    <w:rsid w:val="00FC17E0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40CA4C"/>
  <w15:docId w15:val="{2084F444-AF4E-40C3-BC69-45C36B6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C9"/>
  </w:style>
  <w:style w:type="paragraph" w:styleId="Heading1">
    <w:name w:val="heading 1"/>
    <w:basedOn w:val="Normal"/>
    <w:next w:val="Normal"/>
    <w:link w:val="Heading1Char"/>
    <w:qFormat/>
    <w:rsid w:val="000072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0072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72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2455"/>
  </w:style>
  <w:style w:type="character" w:styleId="PageNumber">
    <w:name w:val="page number"/>
    <w:basedOn w:val="DefaultParagraphFont"/>
    <w:rsid w:val="00C72455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C72455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ro-RO" w:eastAsia="en-US"/>
    </w:rPr>
  </w:style>
  <w:style w:type="paragraph" w:customStyle="1" w:styleId="NumeroRevisione">
    <w:name w:val="Numero Revisione"/>
    <w:basedOn w:val="Header"/>
    <w:rsid w:val="00C72455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eastAsia="Times New Roman" w:hAnsi="Arial" w:cs="Times New Roman"/>
      <w:b/>
      <w:sz w:val="16"/>
      <w:szCs w:val="20"/>
      <w:lang w:val="ro-RO" w:eastAsia="en-US"/>
    </w:rPr>
  </w:style>
  <w:style w:type="paragraph" w:customStyle="1" w:styleId="Revisione">
    <w:name w:val="Revisione"/>
    <w:basedOn w:val="Header"/>
    <w:rsid w:val="00C72455"/>
    <w:pPr>
      <w:tabs>
        <w:tab w:val="clear" w:pos="4677"/>
        <w:tab w:val="clear" w:pos="9355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ro-RO" w:eastAsia="en-US"/>
    </w:rPr>
  </w:style>
  <w:style w:type="paragraph" w:styleId="BodyText">
    <w:name w:val="Body Text"/>
    <w:basedOn w:val="Normal"/>
    <w:link w:val="BodyTextChar"/>
    <w:rsid w:val="000072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722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07226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00722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BF5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0A3E-648C-4CFC-8454-83C505A9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1469</Words>
  <Characters>8378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2014-03-25T08:24:00Z</cp:lastPrinted>
  <dcterms:created xsi:type="dcterms:W3CDTF">2013-09-27T05:31:00Z</dcterms:created>
  <dcterms:modified xsi:type="dcterms:W3CDTF">2026-01-22T20:08:00Z</dcterms:modified>
</cp:coreProperties>
</file>